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A0" w:rsidRPr="00F254B9" w:rsidRDefault="00F254B9" w:rsidP="00F254B9">
      <w:pPr>
        <w:pStyle w:val="berschrift1"/>
        <w:rPr>
          <w:rFonts w:eastAsia="Times New Roman"/>
          <w:color w:val="FF0000"/>
          <w:sz w:val="36"/>
          <w:szCs w:val="36"/>
          <w:lang w:eastAsia="de-DE"/>
        </w:rPr>
      </w:pPr>
      <w:r w:rsidRPr="00F254B9">
        <w:rPr>
          <w:rFonts w:eastAsia="Times New Roman"/>
          <w:color w:val="FF0000"/>
          <w:sz w:val="36"/>
          <w:szCs w:val="36"/>
          <w:lang w:eastAsia="de-DE"/>
        </w:rPr>
        <w:t>Gutachten über Maskentragepflicht in Supermärkten, Beispiel NRW-Corona-VO</w:t>
      </w:r>
      <w:r w:rsidR="00BC32A0" w:rsidRPr="00F254B9">
        <w:rPr>
          <w:rFonts w:eastAsia="Times New Roman"/>
          <w:color w:val="FF0000"/>
          <w:sz w:val="36"/>
          <w:szCs w:val="36"/>
          <w:lang w:eastAsia="de-DE"/>
        </w:rPr>
        <w:t>.</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 xml:space="preserve">Nach § 2 Abs. 3 Nr. 4 der ab dem 15. Juli 2020 gültigen Fassung der </w:t>
      </w:r>
      <w:proofErr w:type="spellStart"/>
      <w:r w:rsidRPr="00BC32A0">
        <w:rPr>
          <w:rFonts w:ascii="Times New Roman" w:eastAsia="Times New Roman" w:hAnsi="Times New Roman" w:cs="Times New Roman"/>
          <w:b/>
          <w:bCs/>
          <w:sz w:val="24"/>
          <w:szCs w:val="24"/>
          <w:lang w:eastAsia="de-DE"/>
        </w:rPr>
        <w:t>Coronaschutzverordnung</w:t>
      </w:r>
      <w:proofErr w:type="spellEnd"/>
      <w:r w:rsidRPr="00BC32A0">
        <w:rPr>
          <w:rFonts w:ascii="Times New Roman" w:eastAsia="Times New Roman" w:hAnsi="Times New Roman" w:cs="Times New Roman"/>
          <w:b/>
          <w:bCs/>
          <w:sz w:val="24"/>
          <w:szCs w:val="24"/>
          <w:lang w:eastAsia="de-DE"/>
        </w:rPr>
        <w:t xml:space="preserve"> Nordrhein-Westfalen sind unter anderem Kunden in Verkaufsstellen und Handelsgeschäften, auf Wochenmärkten, auf sämtlichen allgemeinen Flächen von Einkaufszentren und vergleichbaren Einrichtungen verpflichtet, eine Mundnasebedeckung zu tragen.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 xml:space="preserve">Nach § 2 Abs. 3 S. 2 der </w:t>
      </w:r>
      <w:proofErr w:type="spellStart"/>
      <w:r w:rsidRPr="00BC32A0">
        <w:rPr>
          <w:rFonts w:ascii="Times New Roman" w:eastAsia="Times New Roman" w:hAnsi="Times New Roman" w:cs="Times New Roman"/>
          <w:b/>
          <w:bCs/>
          <w:sz w:val="24"/>
          <w:szCs w:val="24"/>
          <w:lang w:eastAsia="de-DE"/>
        </w:rPr>
        <w:t>Coronaschutzverordnung</w:t>
      </w:r>
      <w:proofErr w:type="spellEnd"/>
      <w:r w:rsidRPr="00BC32A0">
        <w:rPr>
          <w:rFonts w:ascii="Times New Roman" w:eastAsia="Times New Roman" w:hAnsi="Times New Roman" w:cs="Times New Roman"/>
          <w:b/>
          <w:bCs/>
          <w:sz w:val="24"/>
          <w:szCs w:val="24"/>
          <w:lang w:eastAsia="de-DE"/>
        </w:rPr>
        <w:t xml:space="preserve"> Nordrhein-Westfalen gilt dies nicht für Kinder bis zum Schuleintritt und Personen, die aus medizinischen Gründen keine Mundnasebedeckung tragen können. Der Ausnahmeregelung folgend, können Kunden, die aus medizinischen Gründen den Mundnasenschutz nicht tragen können, somit ohne Mundnasenbedeckung in Lebensmittelmärkten einkaufen gehen.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 xml:space="preserve">Nun habe ich oft gelesen, dass Supermarktinhaber aufgrund des ihnen zustehenden Hausrechts berechtigt sein sollen, Kunden, die ohne eine Mundnasenbedeckung einkaufen gehen, den Zutritt zu verweigern. Aus meiner Sicht sind die verbreiteten Informationen falsch.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 xml:space="preserve">Zwar können nach § 2 Abs. 3 S. 5 der </w:t>
      </w:r>
      <w:proofErr w:type="spellStart"/>
      <w:r w:rsidRPr="00BC32A0">
        <w:rPr>
          <w:rFonts w:ascii="Times New Roman" w:eastAsia="Times New Roman" w:hAnsi="Times New Roman" w:cs="Times New Roman"/>
          <w:b/>
          <w:bCs/>
          <w:sz w:val="24"/>
          <w:szCs w:val="24"/>
          <w:lang w:eastAsia="de-DE"/>
        </w:rPr>
        <w:t>CoronaSchVO</w:t>
      </w:r>
      <w:proofErr w:type="spellEnd"/>
      <w:r w:rsidRPr="00BC32A0">
        <w:rPr>
          <w:rFonts w:ascii="Times New Roman" w:eastAsia="Times New Roman" w:hAnsi="Times New Roman" w:cs="Times New Roman"/>
          <w:b/>
          <w:bCs/>
          <w:sz w:val="24"/>
          <w:szCs w:val="24"/>
          <w:lang w:eastAsia="de-DE"/>
        </w:rPr>
        <w:t xml:space="preserve">  NRW Personen, die eine Verpflichtung zum Tragen einer Mundnasenbedeckung nicht beachten, von der Nutzung der Einrichtungen ausgeschlossen werden. Aber solch ein Ausschluss kann nur dann greifen, wenn überhaupt eine Verpflichtung zum Tragen einer Mundnasenbedeckung besteht. Für Personen, die aus medizinischen Gründen eine Mundnasenbedeckung nicht tragen können, besteht eine solche Verpflichtung ja gerade nicht. </w:t>
      </w:r>
    </w:p>
    <w:p w:rsidR="00BC32A0" w:rsidRPr="00BC32A0" w:rsidRDefault="00BC32A0" w:rsidP="00BC32A0">
      <w:pPr>
        <w:ind w:firstLine="0"/>
        <w:rPr>
          <w:rFonts w:ascii="Times New Roman" w:eastAsia="Times New Roman" w:hAnsi="Times New Roman" w:cs="Times New Roman"/>
          <w:sz w:val="24"/>
          <w:szCs w:val="24"/>
          <w:lang w:eastAsia="de-DE"/>
        </w:rPr>
      </w:pPr>
      <w:r w:rsidRPr="00F254B9">
        <w:rPr>
          <w:rFonts w:ascii="Times New Roman" w:eastAsia="Times New Roman" w:hAnsi="Times New Roman" w:cs="Times New Roman"/>
          <w:b/>
          <w:bCs/>
          <w:sz w:val="24"/>
          <w:szCs w:val="24"/>
          <w:highlight w:val="yellow"/>
          <w:lang w:eastAsia="de-DE"/>
        </w:rPr>
        <w:t>Somit können Supermarktinhaber diesen Personen auch nicht unter Berufung auf diese  Regelung oder ihr etwaiges Hausrecht den Zutritt verweigern und sie vom Einkaufen ausschließen. Zudem möchte ich darauf hinweisen, dass Supermarktinhaber eine Grundversorgung der Bevölkerung sicherzustellen haben. Wird ein Geschäft für den „allgemeinen Publikumsverkehr“ eröffnet – wie es bei Supermärkten der Fall ist –, erteilt der Besitzer „generell und unter Verzicht auf eine Prüfung im Einzelfall eine Zutrittsbefugnis</w:t>
      </w:r>
      <w:proofErr w:type="gramStart"/>
      <w:r w:rsidRPr="00F254B9">
        <w:rPr>
          <w:rFonts w:ascii="Times New Roman" w:eastAsia="Times New Roman" w:hAnsi="Times New Roman" w:cs="Times New Roman"/>
          <w:b/>
          <w:bCs/>
          <w:sz w:val="24"/>
          <w:szCs w:val="24"/>
          <w:highlight w:val="yellow"/>
          <w:lang w:eastAsia="de-DE"/>
        </w:rPr>
        <w:t>“ ,</w:t>
      </w:r>
      <w:proofErr w:type="gramEnd"/>
      <w:r w:rsidRPr="00F254B9">
        <w:rPr>
          <w:rFonts w:ascii="Times New Roman" w:eastAsia="Times New Roman" w:hAnsi="Times New Roman" w:cs="Times New Roman"/>
          <w:b/>
          <w:bCs/>
          <w:sz w:val="24"/>
          <w:szCs w:val="24"/>
          <w:highlight w:val="yellow"/>
          <w:lang w:eastAsia="de-DE"/>
        </w:rPr>
        <w:t xml:space="preserve"> vgl. LG Bonn, Az.: 10 O 457/99.</w:t>
      </w:r>
      <w:r w:rsidRPr="00BC32A0">
        <w:rPr>
          <w:rFonts w:ascii="Times New Roman" w:eastAsia="Times New Roman" w:hAnsi="Times New Roman" w:cs="Times New Roman"/>
          <w:b/>
          <w:bCs/>
          <w:sz w:val="24"/>
          <w:szCs w:val="24"/>
          <w:lang w:eastAsia="de-DE"/>
        </w:rPr>
        <w:t xml:space="preserve">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Der Zutritt kann allenfalls nur aus einem sachlichen Grund verweigert werden. Das bedeutet, dass die Zutrittsverweigerung nicht willkürlich ausgesprochen werden darf. Da Personen, die aus medizinischen Gründen keine Mundnasenbedeckung tragen können, von der Verpflichtung zum Tragen einer MNB ausdrücklich ausgenommen sind, liegt ein sachlicher Grund für deren Ausgrenzung  ja gerade  nicht vor. Diesen Personen kann der Zutritt nicht verweigert werden. Schließen die Supermarktinhaber diese Kunden dennoch aus, so ist dies als willkürlich zu bewerten. Darüber hinaus diskriminieren die Supermarktinhaber diese Kunden.</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Aus meiner Sicht haben  Kunden, denen unberechtigt der Zugang zu Lebensmittelgeschäften, und somit zu ihrer Grundversorgung, verwehrt worden ist und wird, einen Anspruch auf Schmerzensgeld wegen Diskriminierung. Ich habe, im Auftrag meiner Mandanten, einige Lebensmittelgeschäfte in Dortmund und im Umkreis angeschrieben und hierauf hingewiesen.</w:t>
      </w:r>
    </w:p>
    <w:p w:rsidR="00BC32A0" w:rsidRPr="00BC32A0" w:rsidRDefault="00BC32A0" w:rsidP="00BC32A0">
      <w:pPr>
        <w:ind w:firstLine="0"/>
        <w:rPr>
          <w:rFonts w:ascii="Times New Roman" w:eastAsia="Times New Roman" w:hAnsi="Times New Roman" w:cs="Times New Roman"/>
          <w:sz w:val="24"/>
          <w:szCs w:val="24"/>
          <w:lang w:eastAsia="de-DE"/>
        </w:rPr>
      </w:pPr>
      <w:r w:rsidRPr="00F254B9">
        <w:rPr>
          <w:rFonts w:ascii="Times New Roman" w:eastAsia="Times New Roman" w:hAnsi="Times New Roman" w:cs="Times New Roman"/>
          <w:b/>
          <w:bCs/>
          <w:sz w:val="24"/>
          <w:szCs w:val="24"/>
          <w:highlight w:val="yellow"/>
          <w:lang w:eastAsia="de-DE"/>
        </w:rPr>
        <w:t>Nun kommen wir zu der Frage, ob der Supermarktinhaber oder dessen Mitarbeiter  ein Recht darauf hat/haben, ein Attest von diesen Kunden zu fordern und in dieses Attest Einsicht zu nehmen. Meine Antwort lautet klar: nein!</w:t>
      </w:r>
      <w:r w:rsidRPr="00BC32A0">
        <w:rPr>
          <w:rFonts w:ascii="Times New Roman" w:eastAsia="Times New Roman" w:hAnsi="Times New Roman" w:cs="Times New Roman"/>
          <w:b/>
          <w:bCs/>
          <w:sz w:val="24"/>
          <w:szCs w:val="24"/>
          <w:lang w:eastAsia="de-DE"/>
        </w:rPr>
        <w:t xml:space="preserve"> Dieses Recht ergibt sich aus der </w:t>
      </w:r>
      <w:proofErr w:type="spellStart"/>
      <w:r w:rsidRPr="00BC32A0">
        <w:rPr>
          <w:rFonts w:ascii="Times New Roman" w:eastAsia="Times New Roman" w:hAnsi="Times New Roman" w:cs="Times New Roman"/>
          <w:b/>
          <w:bCs/>
          <w:sz w:val="24"/>
          <w:szCs w:val="24"/>
          <w:lang w:eastAsia="de-DE"/>
        </w:rPr>
        <w:t>Coronaschutzverordnung</w:t>
      </w:r>
      <w:proofErr w:type="spellEnd"/>
      <w:r w:rsidRPr="00BC32A0">
        <w:rPr>
          <w:rFonts w:ascii="Times New Roman" w:eastAsia="Times New Roman" w:hAnsi="Times New Roman" w:cs="Times New Roman"/>
          <w:b/>
          <w:bCs/>
          <w:sz w:val="24"/>
          <w:szCs w:val="24"/>
          <w:lang w:eastAsia="de-DE"/>
        </w:rPr>
        <w:t xml:space="preserve"> Nordrhein-Westfalen nicht. Auch das Hausrecht geht nicht so </w:t>
      </w:r>
      <w:r w:rsidRPr="00BC32A0">
        <w:rPr>
          <w:rFonts w:ascii="Times New Roman" w:eastAsia="Times New Roman" w:hAnsi="Times New Roman" w:cs="Times New Roman"/>
          <w:b/>
          <w:bCs/>
          <w:sz w:val="24"/>
          <w:szCs w:val="24"/>
          <w:lang w:eastAsia="de-DE"/>
        </w:rPr>
        <w:lastRenderedPageBreak/>
        <w:t xml:space="preserve">weit, dass von Kunden gefordert werden kann, dass diese ihre  Daten- und Patientenschutzrechte vollständig aufgeben.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 xml:space="preserve">Solche Atteste sind aller Regel personenbezogene Daten (Anschrift, Geburtsdatum, Geschlecht)  des Patienten, Name und Adresse des behandelnden Arztes und ggf. auch eine Diagnose. Ebenso wenig besteht die Verpflichtung der Kunden, ein entsprechendes Attest mitzuführen.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 xml:space="preserve">Eine Mitführpflicht  wurde in der Verordnung nicht verankert. Die in § 2 Abs. 3 S. 2 </w:t>
      </w:r>
      <w:proofErr w:type="spellStart"/>
      <w:r w:rsidRPr="00BC32A0">
        <w:rPr>
          <w:rFonts w:ascii="Times New Roman" w:eastAsia="Times New Roman" w:hAnsi="Times New Roman" w:cs="Times New Roman"/>
          <w:b/>
          <w:bCs/>
          <w:sz w:val="24"/>
          <w:szCs w:val="24"/>
          <w:lang w:eastAsia="de-DE"/>
        </w:rPr>
        <w:t>Coronaschutzverordnung</w:t>
      </w:r>
      <w:proofErr w:type="spellEnd"/>
      <w:r w:rsidRPr="00BC32A0">
        <w:rPr>
          <w:rFonts w:ascii="Times New Roman" w:eastAsia="Times New Roman" w:hAnsi="Times New Roman" w:cs="Times New Roman"/>
          <w:b/>
          <w:bCs/>
          <w:sz w:val="24"/>
          <w:szCs w:val="24"/>
          <w:lang w:eastAsia="de-DE"/>
        </w:rPr>
        <w:t xml:space="preserve"> NRW genannten medizinischen Gründe sind nach meinem Dafürhalten in geeigneter Art und Weise  lediglich glaubhaft zu machen. Zur Glaubhaftmachung ist keinesfalls die Vorlage eines ärztlichen Attests erforderlich. Deshalb ist es m.E. völlig ausreichend, sich auf medizinische Gründe bloß zu berufen.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Oft wird aber argumentiert, dass die Ordnungsbehörden/Polizei deshalb ein Recht darauf</w:t>
      </w:r>
      <w:proofErr w:type="gramStart"/>
      <w:r w:rsidRPr="00BC32A0">
        <w:rPr>
          <w:rFonts w:ascii="Times New Roman" w:eastAsia="Times New Roman" w:hAnsi="Times New Roman" w:cs="Times New Roman"/>
          <w:b/>
          <w:bCs/>
          <w:sz w:val="24"/>
          <w:szCs w:val="24"/>
          <w:lang w:eastAsia="de-DE"/>
        </w:rPr>
        <w:t>  hätten</w:t>
      </w:r>
      <w:proofErr w:type="gramEnd"/>
      <w:r w:rsidRPr="00BC32A0">
        <w:rPr>
          <w:rFonts w:ascii="Times New Roman" w:eastAsia="Times New Roman" w:hAnsi="Times New Roman" w:cs="Times New Roman"/>
          <w:b/>
          <w:bCs/>
          <w:sz w:val="24"/>
          <w:szCs w:val="24"/>
          <w:lang w:eastAsia="de-DE"/>
        </w:rPr>
        <w:t xml:space="preserve">, Einsicht in die Atteste zu nehmen, weil durch das Nichtragen der MNB der Verdacht der Begehung einer Ordnungswidrigkeit bestünde.  Dieser Ansicht kann ich nicht folgen.  </w:t>
      </w:r>
    </w:p>
    <w:p w:rsidR="00BC32A0" w:rsidRPr="00F254B9" w:rsidRDefault="00BC32A0" w:rsidP="00BC32A0">
      <w:pPr>
        <w:ind w:firstLine="0"/>
        <w:rPr>
          <w:rFonts w:ascii="Times New Roman" w:eastAsia="Times New Roman" w:hAnsi="Times New Roman" w:cs="Times New Roman"/>
          <w:sz w:val="24"/>
          <w:szCs w:val="24"/>
          <w:highlight w:val="yellow"/>
          <w:lang w:eastAsia="de-DE"/>
        </w:rPr>
      </w:pPr>
      <w:bookmarkStart w:id="0" w:name="_GoBack"/>
      <w:bookmarkEnd w:id="0"/>
      <w:r w:rsidRPr="00F254B9">
        <w:rPr>
          <w:rFonts w:ascii="Times New Roman" w:eastAsia="Times New Roman" w:hAnsi="Times New Roman" w:cs="Times New Roman"/>
          <w:b/>
          <w:bCs/>
          <w:sz w:val="24"/>
          <w:szCs w:val="24"/>
          <w:highlight w:val="yellow"/>
          <w:lang w:eastAsia="de-DE"/>
        </w:rPr>
        <w:t xml:space="preserve">Denn, wenn sich der Kunde ausdrücklich auf medizinische Gründe beruft, so muss für jeden Beamten/Mitarbeiter spätestens in diesem Zeitpunkt klar sein, dass diese Person keine </w:t>
      </w:r>
      <w:proofErr w:type="spellStart"/>
      <w:r w:rsidRPr="00F254B9">
        <w:rPr>
          <w:rFonts w:ascii="Times New Roman" w:eastAsia="Times New Roman" w:hAnsi="Times New Roman" w:cs="Times New Roman"/>
          <w:b/>
          <w:bCs/>
          <w:sz w:val="24"/>
          <w:szCs w:val="24"/>
          <w:highlight w:val="yellow"/>
          <w:lang w:eastAsia="de-DE"/>
        </w:rPr>
        <w:t>Ordnungswidrigkei</w:t>
      </w:r>
      <w:proofErr w:type="spellEnd"/>
      <w:r w:rsidRPr="00F254B9">
        <w:rPr>
          <w:rFonts w:ascii="Times New Roman" w:eastAsia="Times New Roman" w:hAnsi="Times New Roman" w:cs="Times New Roman"/>
          <w:b/>
          <w:bCs/>
          <w:sz w:val="24"/>
          <w:szCs w:val="24"/>
          <w:highlight w:val="yellow"/>
          <w:lang w:eastAsia="de-DE"/>
        </w:rPr>
        <w:t xml:space="preserve"> begeht, weil sie von der Verpflichtung zum Tragen einer MNB ausdrücklich ausgenommen ist. </w:t>
      </w:r>
    </w:p>
    <w:p w:rsidR="00BC32A0" w:rsidRPr="00BC32A0" w:rsidRDefault="00BC32A0" w:rsidP="00BC32A0">
      <w:pPr>
        <w:ind w:firstLine="0"/>
        <w:rPr>
          <w:rFonts w:ascii="Times New Roman" w:eastAsia="Times New Roman" w:hAnsi="Times New Roman" w:cs="Times New Roman"/>
          <w:sz w:val="24"/>
          <w:szCs w:val="24"/>
          <w:lang w:eastAsia="de-DE"/>
        </w:rPr>
      </w:pPr>
      <w:r w:rsidRPr="00F254B9">
        <w:rPr>
          <w:rFonts w:ascii="Times New Roman" w:eastAsia="Times New Roman" w:hAnsi="Times New Roman" w:cs="Times New Roman"/>
          <w:b/>
          <w:bCs/>
          <w:sz w:val="24"/>
          <w:szCs w:val="24"/>
          <w:highlight w:val="yellow"/>
          <w:lang w:eastAsia="de-DE"/>
        </w:rPr>
        <w:t>Auch im Bußgeldverfahren gilt nämlich die Unschuldsvermutung. Es ist  nicht die Aufgabe des Betroffenen, seine Unschuld zu beweisen.</w:t>
      </w:r>
      <w:r w:rsidRPr="00BC32A0">
        <w:rPr>
          <w:rFonts w:ascii="Times New Roman" w:eastAsia="Times New Roman" w:hAnsi="Times New Roman" w:cs="Times New Roman"/>
          <w:b/>
          <w:bCs/>
          <w:sz w:val="24"/>
          <w:szCs w:val="24"/>
          <w:lang w:eastAsia="de-DE"/>
        </w:rPr>
        <w:t xml:space="preserve"> </w:t>
      </w:r>
    </w:p>
    <w:p w:rsidR="00BC32A0" w:rsidRPr="00BC32A0" w:rsidRDefault="00BC32A0" w:rsidP="00BC32A0">
      <w:pPr>
        <w:ind w:firstLine="0"/>
        <w:rPr>
          <w:rFonts w:ascii="Times New Roman" w:eastAsia="Times New Roman" w:hAnsi="Times New Roman" w:cs="Times New Roman"/>
          <w:sz w:val="24"/>
          <w:szCs w:val="24"/>
          <w:lang w:eastAsia="de-DE"/>
        </w:rPr>
      </w:pPr>
      <w:r w:rsidRPr="00BC32A0">
        <w:rPr>
          <w:rFonts w:ascii="Times New Roman" w:eastAsia="Times New Roman" w:hAnsi="Times New Roman" w:cs="Times New Roman"/>
          <w:b/>
          <w:bCs/>
          <w:sz w:val="24"/>
          <w:szCs w:val="24"/>
          <w:lang w:eastAsia="de-DE"/>
        </w:rPr>
        <w:t xml:space="preserve">Vielmehr muss die Behörde oder ggf. später Gericht die Täterschaft bzw. den Verstoß gegen die </w:t>
      </w:r>
      <w:proofErr w:type="spellStart"/>
      <w:r w:rsidRPr="00BC32A0">
        <w:rPr>
          <w:rFonts w:ascii="Times New Roman" w:eastAsia="Times New Roman" w:hAnsi="Times New Roman" w:cs="Times New Roman"/>
          <w:b/>
          <w:bCs/>
          <w:sz w:val="24"/>
          <w:szCs w:val="24"/>
          <w:lang w:eastAsia="de-DE"/>
        </w:rPr>
        <w:t>CoronaSchVO</w:t>
      </w:r>
      <w:proofErr w:type="spellEnd"/>
      <w:r w:rsidRPr="00BC32A0">
        <w:rPr>
          <w:rFonts w:ascii="Times New Roman" w:eastAsia="Times New Roman" w:hAnsi="Times New Roman" w:cs="Times New Roman"/>
          <w:b/>
          <w:bCs/>
          <w:sz w:val="24"/>
          <w:szCs w:val="24"/>
          <w:lang w:eastAsia="de-DE"/>
        </w:rPr>
        <w:t xml:space="preserve"> NRW des Betroffenen nachweisen.</w:t>
      </w:r>
    </w:p>
    <w:p w:rsidR="00A52716" w:rsidRDefault="00F254B9"/>
    <w:sectPr w:rsidR="00A52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A0"/>
    <w:rsid w:val="001130ED"/>
    <w:rsid w:val="002C6164"/>
    <w:rsid w:val="003B2788"/>
    <w:rsid w:val="005662A6"/>
    <w:rsid w:val="005A6D57"/>
    <w:rsid w:val="005E008C"/>
    <w:rsid w:val="007F18BC"/>
    <w:rsid w:val="008C54C8"/>
    <w:rsid w:val="00AD0E7B"/>
    <w:rsid w:val="00BC32A0"/>
    <w:rsid w:val="00EA1EA5"/>
    <w:rsid w:val="00F25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A5"/>
  </w:style>
  <w:style w:type="paragraph" w:styleId="berschrift1">
    <w:name w:val="heading 1"/>
    <w:basedOn w:val="Standard"/>
    <w:next w:val="Standard"/>
    <w:link w:val="berschrift1Zchn"/>
    <w:uiPriority w:val="9"/>
    <w:qFormat/>
    <w:rsid w:val="00EA1E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A1E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A1E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A1E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A1EA5"/>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A1EA5"/>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A1E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A1E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A1E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1EA5"/>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A1EA5"/>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A1EA5"/>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A1EA5"/>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A1EA5"/>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A1EA5"/>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A1EA5"/>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A1EA5"/>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A1EA5"/>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A1EA5"/>
    <w:rPr>
      <w:b/>
      <w:bCs/>
      <w:sz w:val="18"/>
      <w:szCs w:val="18"/>
    </w:rPr>
  </w:style>
  <w:style w:type="paragraph" w:styleId="Titel">
    <w:name w:val="Title"/>
    <w:basedOn w:val="Standard"/>
    <w:next w:val="Standard"/>
    <w:link w:val="TitelZchn"/>
    <w:uiPriority w:val="10"/>
    <w:qFormat/>
    <w:rsid w:val="00EA1E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A1EA5"/>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A1EA5"/>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A1EA5"/>
    <w:rPr>
      <w:i/>
      <w:iCs/>
      <w:sz w:val="24"/>
      <w:szCs w:val="24"/>
    </w:rPr>
  </w:style>
  <w:style w:type="character" w:styleId="Fett">
    <w:name w:val="Strong"/>
    <w:basedOn w:val="Absatz-Standardschriftart"/>
    <w:uiPriority w:val="22"/>
    <w:qFormat/>
    <w:rsid w:val="00EA1EA5"/>
    <w:rPr>
      <w:b/>
      <w:bCs/>
      <w:spacing w:val="0"/>
    </w:rPr>
  </w:style>
  <w:style w:type="character" w:styleId="Hervorhebung">
    <w:name w:val="Emphasis"/>
    <w:uiPriority w:val="20"/>
    <w:qFormat/>
    <w:rsid w:val="00EA1EA5"/>
    <w:rPr>
      <w:b/>
      <w:bCs/>
      <w:i/>
      <w:iCs/>
      <w:color w:val="5A5A5A" w:themeColor="text1" w:themeTint="A5"/>
    </w:rPr>
  </w:style>
  <w:style w:type="paragraph" w:styleId="KeinLeerraum">
    <w:name w:val="No Spacing"/>
    <w:basedOn w:val="Standard"/>
    <w:link w:val="KeinLeerraumZchn"/>
    <w:uiPriority w:val="1"/>
    <w:qFormat/>
    <w:rsid w:val="00EA1EA5"/>
    <w:pPr>
      <w:ind w:firstLine="0"/>
    </w:pPr>
  </w:style>
  <w:style w:type="character" w:customStyle="1" w:styleId="KeinLeerraumZchn">
    <w:name w:val="Kein Leerraum Zchn"/>
    <w:basedOn w:val="Absatz-Standardschriftart"/>
    <w:link w:val="KeinLeerraum"/>
    <w:uiPriority w:val="1"/>
    <w:rsid w:val="00EA1EA5"/>
  </w:style>
  <w:style w:type="paragraph" w:styleId="Listenabsatz">
    <w:name w:val="List Paragraph"/>
    <w:basedOn w:val="Standard"/>
    <w:uiPriority w:val="34"/>
    <w:qFormat/>
    <w:rsid w:val="00EA1EA5"/>
    <w:pPr>
      <w:ind w:left="720"/>
      <w:contextualSpacing/>
    </w:pPr>
  </w:style>
  <w:style w:type="paragraph" w:styleId="Zitat">
    <w:name w:val="Quote"/>
    <w:basedOn w:val="Standard"/>
    <w:next w:val="Standard"/>
    <w:link w:val="ZitatZchn"/>
    <w:uiPriority w:val="29"/>
    <w:qFormat/>
    <w:rsid w:val="00EA1EA5"/>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A1EA5"/>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A1E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A1EA5"/>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A1EA5"/>
    <w:rPr>
      <w:i/>
      <w:iCs/>
      <w:color w:val="5A5A5A" w:themeColor="text1" w:themeTint="A5"/>
    </w:rPr>
  </w:style>
  <w:style w:type="character" w:styleId="IntensiveHervorhebung">
    <w:name w:val="Intense Emphasis"/>
    <w:uiPriority w:val="21"/>
    <w:qFormat/>
    <w:rsid w:val="00EA1EA5"/>
    <w:rPr>
      <w:b/>
      <w:bCs/>
      <w:i/>
      <w:iCs/>
      <w:color w:val="4F81BD" w:themeColor="accent1"/>
      <w:sz w:val="22"/>
      <w:szCs w:val="22"/>
    </w:rPr>
  </w:style>
  <w:style w:type="character" w:styleId="SchwacherVerweis">
    <w:name w:val="Subtle Reference"/>
    <w:uiPriority w:val="31"/>
    <w:qFormat/>
    <w:rsid w:val="00EA1EA5"/>
    <w:rPr>
      <w:color w:val="auto"/>
      <w:u w:val="single" w:color="9BBB59" w:themeColor="accent3"/>
    </w:rPr>
  </w:style>
  <w:style w:type="character" w:styleId="IntensiverVerweis">
    <w:name w:val="Intense Reference"/>
    <w:basedOn w:val="Absatz-Standardschriftart"/>
    <w:uiPriority w:val="32"/>
    <w:qFormat/>
    <w:rsid w:val="00EA1EA5"/>
    <w:rPr>
      <w:b/>
      <w:bCs/>
      <w:color w:val="76923C" w:themeColor="accent3" w:themeShade="BF"/>
      <w:u w:val="single" w:color="9BBB59" w:themeColor="accent3"/>
    </w:rPr>
  </w:style>
  <w:style w:type="character" w:styleId="Buchtitel">
    <w:name w:val="Book Title"/>
    <w:basedOn w:val="Absatz-Standardschriftart"/>
    <w:uiPriority w:val="33"/>
    <w:qFormat/>
    <w:rsid w:val="00EA1EA5"/>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A1EA5"/>
    <w:pPr>
      <w:outlineLvl w:val="9"/>
    </w:pPr>
    <w:rPr>
      <w:lang w:bidi="en-US"/>
    </w:rPr>
  </w:style>
  <w:style w:type="paragraph" w:styleId="Umschlagadresse">
    <w:name w:val="envelope address"/>
    <w:basedOn w:val="Standard"/>
    <w:uiPriority w:val="99"/>
    <w:semiHidden/>
    <w:unhideWhenUsed/>
    <w:rsid w:val="003B2788"/>
    <w:pPr>
      <w:framePr w:w="4320" w:h="2160" w:hRule="exact" w:hSpace="141" w:wrap="auto" w:hAnchor="page" w:xAlign="center" w:yAlign="bottom"/>
      <w:ind w:left="1"/>
    </w:pPr>
    <w:rPr>
      <w:rFonts w:asciiTheme="majorHAnsi" w:eastAsiaTheme="majorEastAsia" w:hAnsiTheme="majorHAnsi" w:cstheme="majorBidi"/>
      <w:b/>
      <w:sz w:val="28"/>
      <w:szCs w:val="24"/>
    </w:rPr>
  </w:style>
  <w:style w:type="paragraph" w:styleId="Umschlagabsenderadresse">
    <w:name w:val="envelope return"/>
    <w:basedOn w:val="Standard"/>
    <w:uiPriority w:val="99"/>
    <w:semiHidden/>
    <w:unhideWhenUsed/>
    <w:rsid w:val="001130ED"/>
    <w:rPr>
      <w:rFonts w:asciiTheme="majorHAnsi" w:eastAsiaTheme="majorEastAsia" w:hAnsiTheme="majorHAnsi" w:cstheme="majorBidi"/>
      <w:b/>
      <w:sz w:val="24"/>
      <w:szCs w:val="20"/>
    </w:rPr>
  </w:style>
  <w:style w:type="paragraph" w:styleId="StandardWeb">
    <w:name w:val="Normal (Web)"/>
    <w:basedOn w:val="Standard"/>
    <w:uiPriority w:val="99"/>
    <w:semiHidden/>
    <w:unhideWhenUsed/>
    <w:rsid w:val="00BC32A0"/>
    <w:pPr>
      <w:spacing w:before="100" w:beforeAutospacing="1" w:after="100" w:afterAutospacing="1"/>
      <w:ind w:firstLine="0"/>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A5"/>
  </w:style>
  <w:style w:type="paragraph" w:styleId="berschrift1">
    <w:name w:val="heading 1"/>
    <w:basedOn w:val="Standard"/>
    <w:next w:val="Standard"/>
    <w:link w:val="berschrift1Zchn"/>
    <w:uiPriority w:val="9"/>
    <w:qFormat/>
    <w:rsid w:val="00EA1E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A1E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A1E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A1E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A1EA5"/>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A1EA5"/>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A1E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A1E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A1E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1EA5"/>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A1EA5"/>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A1EA5"/>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A1EA5"/>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A1EA5"/>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A1EA5"/>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A1EA5"/>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A1EA5"/>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A1EA5"/>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A1EA5"/>
    <w:rPr>
      <w:b/>
      <w:bCs/>
      <w:sz w:val="18"/>
      <w:szCs w:val="18"/>
    </w:rPr>
  </w:style>
  <w:style w:type="paragraph" w:styleId="Titel">
    <w:name w:val="Title"/>
    <w:basedOn w:val="Standard"/>
    <w:next w:val="Standard"/>
    <w:link w:val="TitelZchn"/>
    <w:uiPriority w:val="10"/>
    <w:qFormat/>
    <w:rsid w:val="00EA1E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A1EA5"/>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A1EA5"/>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A1EA5"/>
    <w:rPr>
      <w:i/>
      <w:iCs/>
      <w:sz w:val="24"/>
      <w:szCs w:val="24"/>
    </w:rPr>
  </w:style>
  <w:style w:type="character" w:styleId="Fett">
    <w:name w:val="Strong"/>
    <w:basedOn w:val="Absatz-Standardschriftart"/>
    <w:uiPriority w:val="22"/>
    <w:qFormat/>
    <w:rsid w:val="00EA1EA5"/>
    <w:rPr>
      <w:b/>
      <w:bCs/>
      <w:spacing w:val="0"/>
    </w:rPr>
  </w:style>
  <w:style w:type="character" w:styleId="Hervorhebung">
    <w:name w:val="Emphasis"/>
    <w:uiPriority w:val="20"/>
    <w:qFormat/>
    <w:rsid w:val="00EA1EA5"/>
    <w:rPr>
      <w:b/>
      <w:bCs/>
      <w:i/>
      <w:iCs/>
      <w:color w:val="5A5A5A" w:themeColor="text1" w:themeTint="A5"/>
    </w:rPr>
  </w:style>
  <w:style w:type="paragraph" w:styleId="KeinLeerraum">
    <w:name w:val="No Spacing"/>
    <w:basedOn w:val="Standard"/>
    <w:link w:val="KeinLeerraumZchn"/>
    <w:uiPriority w:val="1"/>
    <w:qFormat/>
    <w:rsid w:val="00EA1EA5"/>
    <w:pPr>
      <w:ind w:firstLine="0"/>
    </w:pPr>
  </w:style>
  <w:style w:type="character" w:customStyle="1" w:styleId="KeinLeerraumZchn">
    <w:name w:val="Kein Leerraum Zchn"/>
    <w:basedOn w:val="Absatz-Standardschriftart"/>
    <w:link w:val="KeinLeerraum"/>
    <w:uiPriority w:val="1"/>
    <w:rsid w:val="00EA1EA5"/>
  </w:style>
  <w:style w:type="paragraph" w:styleId="Listenabsatz">
    <w:name w:val="List Paragraph"/>
    <w:basedOn w:val="Standard"/>
    <w:uiPriority w:val="34"/>
    <w:qFormat/>
    <w:rsid w:val="00EA1EA5"/>
    <w:pPr>
      <w:ind w:left="720"/>
      <w:contextualSpacing/>
    </w:pPr>
  </w:style>
  <w:style w:type="paragraph" w:styleId="Zitat">
    <w:name w:val="Quote"/>
    <w:basedOn w:val="Standard"/>
    <w:next w:val="Standard"/>
    <w:link w:val="ZitatZchn"/>
    <w:uiPriority w:val="29"/>
    <w:qFormat/>
    <w:rsid w:val="00EA1EA5"/>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A1EA5"/>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A1E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A1EA5"/>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A1EA5"/>
    <w:rPr>
      <w:i/>
      <w:iCs/>
      <w:color w:val="5A5A5A" w:themeColor="text1" w:themeTint="A5"/>
    </w:rPr>
  </w:style>
  <w:style w:type="character" w:styleId="IntensiveHervorhebung">
    <w:name w:val="Intense Emphasis"/>
    <w:uiPriority w:val="21"/>
    <w:qFormat/>
    <w:rsid w:val="00EA1EA5"/>
    <w:rPr>
      <w:b/>
      <w:bCs/>
      <w:i/>
      <w:iCs/>
      <w:color w:val="4F81BD" w:themeColor="accent1"/>
      <w:sz w:val="22"/>
      <w:szCs w:val="22"/>
    </w:rPr>
  </w:style>
  <w:style w:type="character" w:styleId="SchwacherVerweis">
    <w:name w:val="Subtle Reference"/>
    <w:uiPriority w:val="31"/>
    <w:qFormat/>
    <w:rsid w:val="00EA1EA5"/>
    <w:rPr>
      <w:color w:val="auto"/>
      <w:u w:val="single" w:color="9BBB59" w:themeColor="accent3"/>
    </w:rPr>
  </w:style>
  <w:style w:type="character" w:styleId="IntensiverVerweis">
    <w:name w:val="Intense Reference"/>
    <w:basedOn w:val="Absatz-Standardschriftart"/>
    <w:uiPriority w:val="32"/>
    <w:qFormat/>
    <w:rsid w:val="00EA1EA5"/>
    <w:rPr>
      <w:b/>
      <w:bCs/>
      <w:color w:val="76923C" w:themeColor="accent3" w:themeShade="BF"/>
      <w:u w:val="single" w:color="9BBB59" w:themeColor="accent3"/>
    </w:rPr>
  </w:style>
  <w:style w:type="character" w:styleId="Buchtitel">
    <w:name w:val="Book Title"/>
    <w:basedOn w:val="Absatz-Standardschriftart"/>
    <w:uiPriority w:val="33"/>
    <w:qFormat/>
    <w:rsid w:val="00EA1EA5"/>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A1EA5"/>
    <w:pPr>
      <w:outlineLvl w:val="9"/>
    </w:pPr>
    <w:rPr>
      <w:lang w:bidi="en-US"/>
    </w:rPr>
  </w:style>
  <w:style w:type="paragraph" w:styleId="Umschlagadresse">
    <w:name w:val="envelope address"/>
    <w:basedOn w:val="Standard"/>
    <w:uiPriority w:val="99"/>
    <w:semiHidden/>
    <w:unhideWhenUsed/>
    <w:rsid w:val="003B2788"/>
    <w:pPr>
      <w:framePr w:w="4320" w:h="2160" w:hRule="exact" w:hSpace="141" w:wrap="auto" w:hAnchor="page" w:xAlign="center" w:yAlign="bottom"/>
      <w:ind w:left="1"/>
    </w:pPr>
    <w:rPr>
      <w:rFonts w:asciiTheme="majorHAnsi" w:eastAsiaTheme="majorEastAsia" w:hAnsiTheme="majorHAnsi" w:cstheme="majorBidi"/>
      <w:b/>
      <w:sz w:val="28"/>
      <w:szCs w:val="24"/>
    </w:rPr>
  </w:style>
  <w:style w:type="paragraph" w:styleId="Umschlagabsenderadresse">
    <w:name w:val="envelope return"/>
    <w:basedOn w:val="Standard"/>
    <w:uiPriority w:val="99"/>
    <w:semiHidden/>
    <w:unhideWhenUsed/>
    <w:rsid w:val="001130ED"/>
    <w:rPr>
      <w:rFonts w:asciiTheme="majorHAnsi" w:eastAsiaTheme="majorEastAsia" w:hAnsiTheme="majorHAnsi" w:cstheme="majorBidi"/>
      <w:b/>
      <w:sz w:val="24"/>
      <w:szCs w:val="20"/>
    </w:rPr>
  </w:style>
  <w:style w:type="paragraph" w:styleId="StandardWeb">
    <w:name w:val="Normal (Web)"/>
    <w:basedOn w:val="Standard"/>
    <w:uiPriority w:val="99"/>
    <w:semiHidden/>
    <w:unhideWhenUsed/>
    <w:rsid w:val="00BC32A0"/>
    <w:pPr>
      <w:spacing w:before="100" w:beforeAutospacing="1" w:after="100" w:afterAutospacing="1"/>
      <w:ind w:firstLine="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34667">
      <w:bodyDiv w:val="1"/>
      <w:marLeft w:val="0"/>
      <w:marRight w:val="0"/>
      <w:marTop w:val="0"/>
      <w:marBottom w:val="0"/>
      <w:divBdr>
        <w:top w:val="none" w:sz="0" w:space="0" w:color="auto"/>
        <w:left w:val="none" w:sz="0" w:space="0" w:color="auto"/>
        <w:bottom w:val="none" w:sz="0" w:space="0" w:color="auto"/>
        <w:right w:val="none" w:sz="0" w:space="0" w:color="auto"/>
      </w:divBdr>
      <w:divsChild>
        <w:div w:id="97607155">
          <w:marLeft w:val="0"/>
          <w:marRight w:val="0"/>
          <w:marTop w:val="0"/>
          <w:marBottom w:val="0"/>
          <w:divBdr>
            <w:top w:val="none" w:sz="0" w:space="0" w:color="auto"/>
            <w:left w:val="none" w:sz="0" w:space="0" w:color="auto"/>
            <w:bottom w:val="none" w:sz="0" w:space="0" w:color="auto"/>
            <w:right w:val="none" w:sz="0" w:space="0" w:color="auto"/>
          </w:divBdr>
        </w:div>
        <w:div w:id="1233200921">
          <w:marLeft w:val="0"/>
          <w:marRight w:val="0"/>
          <w:marTop w:val="0"/>
          <w:marBottom w:val="0"/>
          <w:divBdr>
            <w:top w:val="none" w:sz="0" w:space="0" w:color="auto"/>
            <w:left w:val="none" w:sz="0" w:space="0" w:color="auto"/>
            <w:bottom w:val="none" w:sz="0" w:space="0" w:color="auto"/>
            <w:right w:val="none" w:sz="0" w:space="0" w:color="auto"/>
          </w:divBdr>
        </w:div>
        <w:div w:id="1805154040">
          <w:marLeft w:val="0"/>
          <w:marRight w:val="0"/>
          <w:marTop w:val="0"/>
          <w:marBottom w:val="0"/>
          <w:divBdr>
            <w:top w:val="none" w:sz="0" w:space="0" w:color="auto"/>
            <w:left w:val="none" w:sz="0" w:space="0" w:color="auto"/>
            <w:bottom w:val="none" w:sz="0" w:space="0" w:color="auto"/>
            <w:right w:val="none" w:sz="0" w:space="0" w:color="auto"/>
          </w:divBdr>
        </w:div>
        <w:div w:id="1155415410">
          <w:marLeft w:val="0"/>
          <w:marRight w:val="0"/>
          <w:marTop w:val="0"/>
          <w:marBottom w:val="0"/>
          <w:divBdr>
            <w:top w:val="none" w:sz="0" w:space="0" w:color="auto"/>
            <w:left w:val="none" w:sz="0" w:space="0" w:color="auto"/>
            <w:bottom w:val="none" w:sz="0" w:space="0" w:color="auto"/>
            <w:right w:val="none" w:sz="0" w:space="0" w:color="auto"/>
          </w:divBdr>
        </w:div>
        <w:div w:id="1479956730">
          <w:marLeft w:val="0"/>
          <w:marRight w:val="0"/>
          <w:marTop w:val="0"/>
          <w:marBottom w:val="0"/>
          <w:divBdr>
            <w:top w:val="none" w:sz="0" w:space="0" w:color="auto"/>
            <w:left w:val="none" w:sz="0" w:space="0" w:color="auto"/>
            <w:bottom w:val="none" w:sz="0" w:space="0" w:color="auto"/>
            <w:right w:val="none" w:sz="0" w:space="0" w:color="auto"/>
          </w:divBdr>
        </w:div>
        <w:div w:id="454451887">
          <w:marLeft w:val="0"/>
          <w:marRight w:val="0"/>
          <w:marTop w:val="0"/>
          <w:marBottom w:val="0"/>
          <w:divBdr>
            <w:top w:val="none" w:sz="0" w:space="0" w:color="auto"/>
            <w:left w:val="none" w:sz="0" w:space="0" w:color="auto"/>
            <w:bottom w:val="none" w:sz="0" w:space="0" w:color="auto"/>
            <w:right w:val="none" w:sz="0" w:space="0" w:color="auto"/>
          </w:divBdr>
        </w:div>
        <w:div w:id="202789111">
          <w:marLeft w:val="0"/>
          <w:marRight w:val="0"/>
          <w:marTop w:val="0"/>
          <w:marBottom w:val="0"/>
          <w:divBdr>
            <w:top w:val="none" w:sz="0" w:space="0" w:color="auto"/>
            <w:left w:val="none" w:sz="0" w:space="0" w:color="auto"/>
            <w:bottom w:val="none" w:sz="0" w:space="0" w:color="auto"/>
            <w:right w:val="none" w:sz="0" w:space="0" w:color="auto"/>
          </w:divBdr>
        </w:div>
        <w:div w:id="723602399">
          <w:marLeft w:val="0"/>
          <w:marRight w:val="0"/>
          <w:marTop w:val="0"/>
          <w:marBottom w:val="0"/>
          <w:divBdr>
            <w:top w:val="none" w:sz="0" w:space="0" w:color="auto"/>
            <w:left w:val="none" w:sz="0" w:space="0" w:color="auto"/>
            <w:bottom w:val="none" w:sz="0" w:space="0" w:color="auto"/>
            <w:right w:val="none" w:sz="0" w:space="0" w:color="auto"/>
          </w:divBdr>
        </w:div>
        <w:div w:id="1230270835">
          <w:marLeft w:val="0"/>
          <w:marRight w:val="0"/>
          <w:marTop w:val="0"/>
          <w:marBottom w:val="0"/>
          <w:divBdr>
            <w:top w:val="none" w:sz="0" w:space="0" w:color="auto"/>
            <w:left w:val="none" w:sz="0" w:space="0" w:color="auto"/>
            <w:bottom w:val="none" w:sz="0" w:space="0" w:color="auto"/>
            <w:right w:val="none" w:sz="0" w:space="0" w:color="auto"/>
          </w:divBdr>
        </w:div>
        <w:div w:id="1708136702">
          <w:marLeft w:val="0"/>
          <w:marRight w:val="0"/>
          <w:marTop w:val="0"/>
          <w:marBottom w:val="0"/>
          <w:divBdr>
            <w:top w:val="none" w:sz="0" w:space="0" w:color="auto"/>
            <w:left w:val="none" w:sz="0" w:space="0" w:color="auto"/>
            <w:bottom w:val="none" w:sz="0" w:space="0" w:color="auto"/>
            <w:right w:val="none" w:sz="0" w:space="0" w:color="auto"/>
          </w:divBdr>
        </w:div>
        <w:div w:id="1621960025">
          <w:marLeft w:val="0"/>
          <w:marRight w:val="0"/>
          <w:marTop w:val="0"/>
          <w:marBottom w:val="0"/>
          <w:divBdr>
            <w:top w:val="none" w:sz="0" w:space="0" w:color="auto"/>
            <w:left w:val="none" w:sz="0" w:space="0" w:color="auto"/>
            <w:bottom w:val="none" w:sz="0" w:space="0" w:color="auto"/>
            <w:right w:val="none" w:sz="0" w:space="0" w:color="auto"/>
          </w:divBdr>
        </w:div>
        <w:div w:id="1778014455">
          <w:marLeft w:val="0"/>
          <w:marRight w:val="0"/>
          <w:marTop w:val="0"/>
          <w:marBottom w:val="0"/>
          <w:divBdr>
            <w:top w:val="none" w:sz="0" w:space="0" w:color="auto"/>
            <w:left w:val="none" w:sz="0" w:space="0" w:color="auto"/>
            <w:bottom w:val="none" w:sz="0" w:space="0" w:color="auto"/>
            <w:right w:val="none" w:sz="0" w:space="0" w:color="auto"/>
          </w:divBdr>
        </w:div>
        <w:div w:id="780537420">
          <w:marLeft w:val="0"/>
          <w:marRight w:val="0"/>
          <w:marTop w:val="0"/>
          <w:marBottom w:val="0"/>
          <w:divBdr>
            <w:top w:val="none" w:sz="0" w:space="0" w:color="auto"/>
            <w:left w:val="none" w:sz="0" w:space="0" w:color="auto"/>
            <w:bottom w:val="none" w:sz="0" w:space="0" w:color="auto"/>
            <w:right w:val="none" w:sz="0" w:space="0" w:color="auto"/>
          </w:divBdr>
        </w:div>
        <w:div w:id="22645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4</cp:revision>
  <dcterms:created xsi:type="dcterms:W3CDTF">2020-10-26T08:24:00Z</dcterms:created>
  <dcterms:modified xsi:type="dcterms:W3CDTF">2020-10-26T08:30:00Z</dcterms:modified>
</cp:coreProperties>
</file>