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2C" w:rsidRPr="001A0599" w:rsidRDefault="00AA672C" w:rsidP="00047F44">
      <w:pPr>
        <w:pStyle w:val="KeinLeerraum"/>
        <w:rPr>
          <w:b/>
          <w:sz w:val="28"/>
          <w:szCs w:val="28"/>
        </w:rPr>
      </w:pPr>
      <w:r w:rsidRPr="001A0599">
        <w:rPr>
          <w:b/>
          <w:sz w:val="28"/>
          <w:szCs w:val="28"/>
        </w:rPr>
        <w:t>Bürgerinitiative Prozessbeobachter</w:t>
      </w:r>
    </w:p>
    <w:p w:rsidR="00047F44" w:rsidRPr="00120FA0" w:rsidRDefault="00047F44" w:rsidP="00047F44">
      <w:pPr>
        <w:pStyle w:val="KeinLeerraum"/>
        <w:rPr>
          <w:sz w:val="24"/>
          <w:szCs w:val="24"/>
        </w:rPr>
      </w:pPr>
      <w:r w:rsidRPr="00120FA0">
        <w:rPr>
          <w:sz w:val="24"/>
          <w:szCs w:val="24"/>
        </w:rPr>
        <w:t xml:space="preserve">Josef </w:t>
      </w:r>
      <w:proofErr w:type="spellStart"/>
      <w:r w:rsidRPr="00120FA0">
        <w:rPr>
          <w:sz w:val="24"/>
          <w:szCs w:val="24"/>
        </w:rPr>
        <w:t>Nägele</w:t>
      </w:r>
      <w:proofErr w:type="spellEnd"/>
    </w:p>
    <w:p w:rsidR="00047F44" w:rsidRPr="00120FA0" w:rsidRDefault="00047F44" w:rsidP="00047F44">
      <w:pPr>
        <w:pStyle w:val="KeinLeerraum"/>
        <w:rPr>
          <w:sz w:val="24"/>
          <w:szCs w:val="24"/>
        </w:rPr>
      </w:pPr>
      <w:r w:rsidRPr="00120FA0">
        <w:rPr>
          <w:sz w:val="24"/>
          <w:szCs w:val="24"/>
        </w:rPr>
        <w:t>Kappel 18</w:t>
      </w:r>
    </w:p>
    <w:p w:rsidR="00047F44" w:rsidRPr="00120FA0" w:rsidRDefault="00047F44" w:rsidP="00047F44">
      <w:pPr>
        <w:pStyle w:val="KeinLeerraum"/>
        <w:rPr>
          <w:b/>
          <w:sz w:val="24"/>
          <w:szCs w:val="24"/>
        </w:rPr>
      </w:pPr>
      <w:r w:rsidRPr="00120FA0">
        <w:rPr>
          <w:b/>
          <w:sz w:val="24"/>
          <w:szCs w:val="24"/>
        </w:rPr>
        <w:t>88263 Horgenzell</w:t>
      </w:r>
    </w:p>
    <w:p w:rsidR="00047F44" w:rsidRPr="00120FA0" w:rsidRDefault="00047F44" w:rsidP="00047F44">
      <w:pPr>
        <w:pStyle w:val="KeinLeerraum"/>
        <w:rPr>
          <w:sz w:val="24"/>
          <w:szCs w:val="24"/>
        </w:rPr>
      </w:pPr>
      <w:r w:rsidRPr="00120FA0">
        <w:rPr>
          <w:sz w:val="24"/>
          <w:szCs w:val="24"/>
        </w:rPr>
        <w:t>Tel. 07504 91177</w:t>
      </w:r>
    </w:p>
    <w:p w:rsidR="00047F44" w:rsidRPr="00120FA0" w:rsidRDefault="00047F44" w:rsidP="00047F44">
      <w:pPr>
        <w:pStyle w:val="KeinLeerraum"/>
        <w:rPr>
          <w:sz w:val="24"/>
          <w:szCs w:val="24"/>
        </w:rPr>
      </w:pPr>
      <w:r w:rsidRPr="00120FA0">
        <w:rPr>
          <w:sz w:val="24"/>
          <w:szCs w:val="24"/>
        </w:rPr>
        <w:t>Fax 07504 91178</w:t>
      </w:r>
    </w:p>
    <w:p w:rsidR="00047F44" w:rsidRPr="00120FA0" w:rsidRDefault="00047F44" w:rsidP="00047F44">
      <w:pPr>
        <w:pStyle w:val="KeinLeerraum"/>
        <w:rPr>
          <w:sz w:val="24"/>
          <w:szCs w:val="24"/>
        </w:rPr>
      </w:pPr>
      <w:r w:rsidRPr="00120FA0">
        <w:rPr>
          <w:sz w:val="24"/>
          <w:szCs w:val="24"/>
        </w:rPr>
        <w:t>www.warnglocke.de</w:t>
      </w:r>
    </w:p>
    <w:p w:rsidR="00047F44" w:rsidRDefault="00047F44" w:rsidP="00047F44">
      <w:pPr>
        <w:pStyle w:val="KeinLeerraum"/>
      </w:pPr>
    </w:p>
    <w:p w:rsidR="00CD1317" w:rsidRDefault="00CD1317" w:rsidP="00691AA1">
      <w:pPr>
        <w:pStyle w:val="KeinLeerraum"/>
      </w:pPr>
    </w:p>
    <w:p w:rsidR="00E90F58" w:rsidRPr="006625B9" w:rsidRDefault="00E90F58" w:rsidP="006625B9">
      <w:pPr>
        <w:pStyle w:val="KeinLeerraum"/>
        <w:jc w:val="center"/>
        <w:rPr>
          <w:b/>
          <w:sz w:val="28"/>
          <w:szCs w:val="28"/>
        </w:rPr>
      </w:pPr>
      <w:r w:rsidRPr="006625B9">
        <w:rPr>
          <w:b/>
          <w:sz w:val="28"/>
          <w:szCs w:val="28"/>
        </w:rPr>
        <w:t>Pressemitteilung</w:t>
      </w:r>
    </w:p>
    <w:p w:rsidR="00E90F58" w:rsidRPr="006625B9" w:rsidRDefault="00E90F58" w:rsidP="00691AA1">
      <w:pPr>
        <w:pStyle w:val="KeinLeerraum"/>
        <w:rPr>
          <w:sz w:val="24"/>
          <w:szCs w:val="24"/>
        </w:rPr>
      </w:pPr>
    </w:p>
    <w:p w:rsidR="00E90F58" w:rsidRPr="006625B9" w:rsidRDefault="00E90F58" w:rsidP="00691AA1">
      <w:pPr>
        <w:pStyle w:val="KeinLeerraum"/>
        <w:rPr>
          <w:sz w:val="24"/>
          <w:szCs w:val="24"/>
        </w:rPr>
      </w:pPr>
      <w:r w:rsidRPr="006625B9">
        <w:rPr>
          <w:sz w:val="24"/>
          <w:szCs w:val="24"/>
        </w:rPr>
        <w:t>Sehr geehrte Damen und Herren</w:t>
      </w:r>
    </w:p>
    <w:p w:rsidR="00E90F58" w:rsidRPr="006625B9" w:rsidRDefault="00E90F58" w:rsidP="00691AA1">
      <w:pPr>
        <w:pStyle w:val="KeinLeerraum"/>
        <w:rPr>
          <w:sz w:val="24"/>
          <w:szCs w:val="24"/>
        </w:rPr>
      </w:pPr>
    </w:p>
    <w:p w:rsidR="00E90F58" w:rsidRPr="006625B9" w:rsidRDefault="00E90F58" w:rsidP="00691AA1">
      <w:pPr>
        <w:pStyle w:val="KeinLeerraum"/>
        <w:rPr>
          <w:sz w:val="24"/>
          <w:szCs w:val="24"/>
        </w:rPr>
      </w:pPr>
      <w:r w:rsidRPr="006625B9">
        <w:rPr>
          <w:sz w:val="24"/>
          <w:szCs w:val="24"/>
        </w:rPr>
        <w:t>Als Anlage erhalten Sie zwei Flugblätter zu unseren Aktivitäten, die auf Grund unvorstellbarer Verbrechen gegen die Menschlichkeit und Gesetze in der Region erforderlich sind.</w:t>
      </w:r>
    </w:p>
    <w:p w:rsidR="006A2826" w:rsidRPr="006625B9" w:rsidRDefault="006A2826" w:rsidP="00691AA1">
      <w:pPr>
        <w:pStyle w:val="KeinLeerraum"/>
        <w:rPr>
          <w:sz w:val="24"/>
          <w:szCs w:val="24"/>
        </w:rPr>
      </w:pPr>
    </w:p>
    <w:p w:rsidR="006A2826" w:rsidRPr="006625B9" w:rsidRDefault="006A2826" w:rsidP="00691AA1">
      <w:pPr>
        <w:pStyle w:val="KeinLeerraum"/>
        <w:rPr>
          <w:sz w:val="24"/>
          <w:szCs w:val="24"/>
        </w:rPr>
      </w:pPr>
      <w:r w:rsidRPr="006625B9">
        <w:rPr>
          <w:sz w:val="24"/>
          <w:szCs w:val="24"/>
        </w:rPr>
        <w:t xml:space="preserve">Obwohl dies nun die 15. Stadtführung an Orte an denen Recht gesprochen und Recht gebrochen wird zur Durchführung der Verbrechen gegen die Menschlichkeit, weigern Sie sich bisher zu recherchieren und zu berichten. Dies ist für uns nicht nur unerklärlich sondern steht auch in krassem Widerspruch zu den Aussagen des </w:t>
      </w:r>
      <w:r w:rsidR="00CD3D1A" w:rsidRPr="006625B9">
        <w:rPr>
          <w:sz w:val="24"/>
          <w:szCs w:val="24"/>
        </w:rPr>
        <w:t xml:space="preserve">Vorsitzenden  des „Südwestdeutschen Verlegerverbandes“ Herr </w:t>
      </w:r>
      <w:proofErr w:type="spellStart"/>
      <w:r w:rsidR="00CD3D1A" w:rsidRPr="006625B9">
        <w:rPr>
          <w:sz w:val="24"/>
          <w:szCs w:val="24"/>
        </w:rPr>
        <w:t>Valdo</w:t>
      </w:r>
      <w:proofErr w:type="spellEnd"/>
      <w:r w:rsidR="00CD3D1A" w:rsidRPr="006625B9">
        <w:rPr>
          <w:sz w:val="24"/>
          <w:szCs w:val="24"/>
        </w:rPr>
        <w:t xml:space="preserve"> </w:t>
      </w:r>
      <w:proofErr w:type="spellStart"/>
      <w:r w:rsidR="00CD3D1A" w:rsidRPr="006625B9">
        <w:rPr>
          <w:sz w:val="24"/>
          <w:szCs w:val="24"/>
        </w:rPr>
        <w:t>Lehari</w:t>
      </w:r>
      <w:proofErr w:type="spellEnd"/>
      <w:r w:rsidR="00CD3D1A" w:rsidRPr="006625B9">
        <w:rPr>
          <w:sz w:val="24"/>
          <w:szCs w:val="24"/>
        </w:rPr>
        <w:t>.</w:t>
      </w:r>
    </w:p>
    <w:p w:rsidR="00CD3D1A" w:rsidRPr="006625B9" w:rsidRDefault="00CD3D1A" w:rsidP="00691AA1">
      <w:pPr>
        <w:pStyle w:val="KeinLeerraum"/>
        <w:rPr>
          <w:sz w:val="24"/>
          <w:szCs w:val="24"/>
        </w:rPr>
      </w:pPr>
    </w:p>
    <w:p w:rsidR="00CD3D1A" w:rsidRPr="006625B9" w:rsidRDefault="00CD3D1A" w:rsidP="00691AA1">
      <w:pPr>
        <w:pStyle w:val="KeinLeerraum"/>
        <w:rPr>
          <w:sz w:val="24"/>
          <w:szCs w:val="24"/>
        </w:rPr>
      </w:pPr>
      <w:r w:rsidRPr="006625B9">
        <w:rPr>
          <w:sz w:val="24"/>
          <w:szCs w:val="24"/>
        </w:rPr>
        <w:t xml:space="preserve">Wir fordern Sie daher noch einmal auf, die von Ihnen eingeforderte Freiheit der Presse nicht als weisungsabhängige 4. Macht </w:t>
      </w:r>
      <w:r w:rsidR="005D5E42" w:rsidRPr="006625B9">
        <w:rPr>
          <w:sz w:val="24"/>
          <w:szCs w:val="24"/>
        </w:rPr>
        <w:t xml:space="preserve">im Staate zur Informationszensur zu missbrauchen. Es ist schon ein Skandal der Branche, wenn darüber entschieden wurde, dass über die Fälle </w:t>
      </w:r>
      <w:proofErr w:type="spellStart"/>
      <w:r w:rsidR="005D5E42" w:rsidRPr="006625B9">
        <w:rPr>
          <w:sz w:val="24"/>
          <w:szCs w:val="24"/>
        </w:rPr>
        <w:t>Nägele</w:t>
      </w:r>
      <w:proofErr w:type="spellEnd"/>
      <w:r w:rsidR="005D5E42" w:rsidRPr="006625B9">
        <w:rPr>
          <w:sz w:val="24"/>
          <w:szCs w:val="24"/>
        </w:rPr>
        <w:t xml:space="preserve">, Nusser, </w:t>
      </w:r>
      <w:proofErr w:type="spellStart"/>
      <w:r w:rsidR="005D5E42" w:rsidRPr="006625B9">
        <w:rPr>
          <w:sz w:val="24"/>
          <w:szCs w:val="24"/>
        </w:rPr>
        <w:t>Hölz</w:t>
      </w:r>
      <w:proofErr w:type="spellEnd"/>
      <w:r w:rsidR="005D5E42" w:rsidRPr="006625B9">
        <w:rPr>
          <w:sz w:val="24"/>
          <w:szCs w:val="24"/>
        </w:rPr>
        <w:t xml:space="preserve"> usw. nicht berichtet wird.</w:t>
      </w:r>
    </w:p>
    <w:p w:rsidR="00D75D45" w:rsidRPr="006625B9" w:rsidRDefault="00D75D45" w:rsidP="00691AA1">
      <w:pPr>
        <w:pStyle w:val="KeinLeerraum"/>
        <w:rPr>
          <w:sz w:val="24"/>
          <w:szCs w:val="24"/>
        </w:rPr>
      </w:pPr>
    </w:p>
    <w:p w:rsidR="00D75D45" w:rsidRPr="006625B9" w:rsidRDefault="00D75D45" w:rsidP="00691AA1">
      <w:pPr>
        <w:pStyle w:val="KeinLeerraum"/>
        <w:rPr>
          <w:sz w:val="24"/>
          <w:szCs w:val="24"/>
        </w:rPr>
      </w:pPr>
      <w:r w:rsidRPr="006625B9">
        <w:rPr>
          <w:sz w:val="24"/>
          <w:szCs w:val="24"/>
        </w:rPr>
        <w:t>Der Bürger der Ihre Dienste durch ABO oder GEZ finanziert hat nach unserer Meinung ein Recht auf umfassende Informationen.  Vor allem in diesem landesweit bekannten und von Fachleuten bestätigten Justizskandal.</w:t>
      </w:r>
    </w:p>
    <w:p w:rsidR="00D75D45" w:rsidRPr="006625B9" w:rsidRDefault="00D75D45" w:rsidP="00691AA1">
      <w:pPr>
        <w:pStyle w:val="KeinLeerraum"/>
        <w:rPr>
          <w:sz w:val="24"/>
          <w:szCs w:val="24"/>
        </w:rPr>
      </w:pPr>
    </w:p>
    <w:p w:rsidR="00D75D45" w:rsidRPr="006625B9" w:rsidRDefault="00D75D45" w:rsidP="00691AA1">
      <w:pPr>
        <w:pStyle w:val="KeinLeerraum"/>
        <w:rPr>
          <w:sz w:val="24"/>
          <w:szCs w:val="24"/>
        </w:rPr>
      </w:pPr>
      <w:r w:rsidRPr="006625B9">
        <w:rPr>
          <w:sz w:val="24"/>
          <w:szCs w:val="24"/>
        </w:rPr>
        <w:t>Wir werden Ihr Medium entsprechend beobachten und bitten daher bei Berichterstattung um  ein Belegexemplar.</w:t>
      </w:r>
    </w:p>
    <w:p w:rsidR="00D75D45" w:rsidRPr="006625B9" w:rsidRDefault="00D75D45" w:rsidP="00691AA1">
      <w:pPr>
        <w:pStyle w:val="KeinLeerraum"/>
        <w:rPr>
          <w:sz w:val="24"/>
          <w:szCs w:val="24"/>
        </w:rPr>
      </w:pPr>
    </w:p>
    <w:p w:rsidR="00D75D45" w:rsidRPr="006625B9" w:rsidRDefault="00D75D45" w:rsidP="00691AA1">
      <w:pPr>
        <w:pStyle w:val="KeinLeerraum"/>
        <w:rPr>
          <w:sz w:val="24"/>
          <w:szCs w:val="24"/>
        </w:rPr>
      </w:pPr>
      <w:r w:rsidRPr="006625B9">
        <w:rPr>
          <w:sz w:val="24"/>
          <w:szCs w:val="24"/>
        </w:rPr>
        <w:t>Für die Bürgerinitiative Prozessbeobachter</w:t>
      </w:r>
    </w:p>
    <w:p w:rsidR="00D75D45" w:rsidRPr="006625B9" w:rsidRDefault="00D75D45" w:rsidP="00691AA1">
      <w:pPr>
        <w:pStyle w:val="KeinLeerraum"/>
        <w:rPr>
          <w:sz w:val="24"/>
          <w:szCs w:val="24"/>
        </w:rPr>
      </w:pPr>
    </w:p>
    <w:p w:rsidR="00D75D45" w:rsidRPr="006625B9" w:rsidRDefault="00D75D45" w:rsidP="00691AA1">
      <w:pPr>
        <w:pStyle w:val="KeinLeerraum"/>
        <w:rPr>
          <w:sz w:val="24"/>
          <w:szCs w:val="24"/>
        </w:rPr>
      </w:pPr>
      <w:r w:rsidRPr="006625B9">
        <w:rPr>
          <w:sz w:val="24"/>
          <w:szCs w:val="24"/>
        </w:rPr>
        <w:t>Mit freundlichen Grüßen</w:t>
      </w:r>
    </w:p>
    <w:p w:rsidR="00D75D45" w:rsidRPr="006625B9" w:rsidRDefault="00D75D45" w:rsidP="00691AA1">
      <w:pPr>
        <w:pStyle w:val="KeinLeerraum"/>
        <w:rPr>
          <w:sz w:val="24"/>
          <w:szCs w:val="24"/>
        </w:rPr>
      </w:pPr>
    </w:p>
    <w:p w:rsidR="00D75D45" w:rsidRPr="006625B9" w:rsidRDefault="00D75D45" w:rsidP="00691AA1">
      <w:pPr>
        <w:pStyle w:val="KeinLeerraum"/>
        <w:rPr>
          <w:sz w:val="24"/>
          <w:szCs w:val="24"/>
        </w:rPr>
      </w:pPr>
    </w:p>
    <w:p w:rsidR="00D75D45" w:rsidRPr="006625B9" w:rsidRDefault="00D75D45" w:rsidP="00691AA1">
      <w:pPr>
        <w:pStyle w:val="KeinLeerraum"/>
        <w:rPr>
          <w:sz w:val="24"/>
          <w:szCs w:val="24"/>
        </w:rPr>
      </w:pPr>
    </w:p>
    <w:p w:rsidR="00D75D45" w:rsidRPr="006625B9" w:rsidRDefault="00D75D45" w:rsidP="00691AA1">
      <w:pPr>
        <w:pStyle w:val="KeinLeerraum"/>
        <w:rPr>
          <w:sz w:val="24"/>
          <w:szCs w:val="24"/>
        </w:rPr>
      </w:pPr>
      <w:r w:rsidRPr="006625B9">
        <w:rPr>
          <w:sz w:val="24"/>
          <w:szCs w:val="24"/>
        </w:rPr>
        <w:t xml:space="preserve">Josef </w:t>
      </w:r>
      <w:proofErr w:type="spellStart"/>
      <w:r w:rsidRPr="006625B9">
        <w:rPr>
          <w:sz w:val="24"/>
          <w:szCs w:val="24"/>
        </w:rPr>
        <w:t>Nägele</w:t>
      </w:r>
      <w:proofErr w:type="spellEnd"/>
    </w:p>
    <w:p w:rsidR="00D75D45" w:rsidRPr="006625B9" w:rsidRDefault="00D75D45" w:rsidP="00691AA1">
      <w:pPr>
        <w:pStyle w:val="KeinLeerraum"/>
        <w:rPr>
          <w:sz w:val="24"/>
          <w:szCs w:val="24"/>
        </w:rPr>
      </w:pPr>
    </w:p>
    <w:p w:rsidR="00D75D45" w:rsidRPr="006625B9" w:rsidRDefault="00D75D45" w:rsidP="00691AA1">
      <w:pPr>
        <w:pStyle w:val="KeinLeerraum"/>
        <w:rPr>
          <w:sz w:val="24"/>
          <w:szCs w:val="24"/>
        </w:rPr>
      </w:pPr>
      <w:r w:rsidRPr="006625B9">
        <w:rPr>
          <w:b/>
          <w:sz w:val="24"/>
          <w:szCs w:val="24"/>
        </w:rPr>
        <w:t>Anlagen</w:t>
      </w:r>
      <w:r w:rsidRPr="006625B9">
        <w:rPr>
          <w:sz w:val="24"/>
          <w:szCs w:val="24"/>
        </w:rPr>
        <w:t>: Flugblatt  zur DEMO  24.5.2013</w:t>
      </w:r>
    </w:p>
    <w:p w:rsidR="00D75D45" w:rsidRPr="006625B9" w:rsidRDefault="00D75D45" w:rsidP="00691AA1">
      <w:pPr>
        <w:pStyle w:val="KeinLeerraum"/>
        <w:rPr>
          <w:sz w:val="24"/>
          <w:szCs w:val="24"/>
        </w:rPr>
      </w:pPr>
      <w:r w:rsidRPr="006625B9">
        <w:rPr>
          <w:sz w:val="24"/>
          <w:szCs w:val="24"/>
        </w:rPr>
        <w:tab/>
        <w:t xml:space="preserve">  </w:t>
      </w:r>
      <w:r w:rsidR="006625B9" w:rsidRPr="006625B9">
        <w:rPr>
          <w:sz w:val="24"/>
          <w:szCs w:val="24"/>
        </w:rPr>
        <w:t xml:space="preserve"> </w:t>
      </w:r>
      <w:r w:rsidRPr="006625B9">
        <w:rPr>
          <w:sz w:val="24"/>
          <w:szCs w:val="24"/>
        </w:rPr>
        <w:t>Flugblatt“ Wir müssen draußen b</w:t>
      </w:r>
      <w:r w:rsidR="006625B9" w:rsidRPr="006625B9">
        <w:rPr>
          <w:sz w:val="24"/>
          <w:szCs w:val="24"/>
        </w:rPr>
        <w:t>l</w:t>
      </w:r>
      <w:r w:rsidRPr="006625B9">
        <w:rPr>
          <w:sz w:val="24"/>
          <w:szCs w:val="24"/>
        </w:rPr>
        <w:t>eiben!“</w:t>
      </w:r>
    </w:p>
    <w:p w:rsidR="00101442" w:rsidRPr="002949D8" w:rsidRDefault="00101442" w:rsidP="00E955BF">
      <w:pPr>
        <w:pStyle w:val="KeinLeerraum"/>
      </w:pPr>
      <w:bookmarkStart w:id="0" w:name="_GoBack"/>
      <w:bookmarkEnd w:id="0"/>
    </w:p>
    <w:sectPr w:rsidR="00101442" w:rsidRPr="002949D8" w:rsidSect="00047F44">
      <w:footerReference w:type="default" r:id="rId8"/>
      <w:headerReference w:type="firs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B2" w:rsidRDefault="007D1CB2" w:rsidP="00823B99">
      <w:pPr>
        <w:spacing w:after="0" w:line="240" w:lineRule="auto"/>
      </w:pPr>
      <w:r>
        <w:separator/>
      </w:r>
    </w:p>
  </w:endnote>
  <w:endnote w:type="continuationSeparator" w:id="0">
    <w:p w:rsidR="007D1CB2" w:rsidRDefault="007D1CB2" w:rsidP="0082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99" w:rsidRDefault="00E955BF">
    <w:pPr>
      <w:pStyle w:val="Fuzeile"/>
      <w:jc w:val="center"/>
    </w:pPr>
    <w:r>
      <w:fldChar w:fldCharType="begin"/>
    </w:r>
    <w:r>
      <w:instrText xml:space="preserve"> PAGE   \* MERGEFORMAT </w:instrText>
    </w:r>
    <w:r>
      <w:fldChar w:fldCharType="separate"/>
    </w:r>
    <w:r>
      <w:rPr>
        <w:noProof/>
      </w:rPr>
      <w:t>2</w:t>
    </w:r>
    <w:r>
      <w:rPr>
        <w:noProof/>
      </w:rPr>
      <w:fldChar w:fldCharType="end"/>
    </w:r>
  </w:p>
  <w:p w:rsidR="00823B99" w:rsidRDefault="00823B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B2" w:rsidRDefault="007D1CB2" w:rsidP="00823B99">
      <w:pPr>
        <w:spacing w:after="0" w:line="240" w:lineRule="auto"/>
      </w:pPr>
      <w:r>
        <w:separator/>
      </w:r>
    </w:p>
  </w:footnote>
  <w:footnote w:type="continuationSeparator" w:id="0">
    <w:p w:rsidR="007D1CB2" w:rsidRDefault="007D1CB2" w:rsidP="0082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2C" w:rsidRDefault="00AA672C">
    <w:pPr>
      <w:pStyle w:val="Kopfzeile"/>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Ohne Gerechtigkeit kein Frieden und keine Freiheit</w:t>
    </w:r>
  </w:p>
  <w:p w:rsidR="00047F44" w:rsidRPr="00047F44" w:rsidRDefault="00047F44" w:rsidP="00047F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46F8A"/>
    <w:multiLevelType w:val="hybridMultilevel"/>
    <w:tmpl w:val="8AAA26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1D"/>
    <w:rsid w:val="00014F09"/>
    <w:rsid w:val="00047F44"/>
    <w:rsid w:val="00101442"/>
    <w:rsid w:val="001A0599"/>
    <w:rsid w:val="001D56A2"/>
    <w:rsid w:val="002831BA"/>
    <w:rsid w:val="002949D8"/>
    <w:rsid w:val="005D5E42"/>
    <w:rsid w:val="006625B9"/>
    <w:rsid w:val="00691AA1"/>
    <w:rsid w:val="006A2826"/>
    <w:rsid w:val="006C0904"/>
    <w:rsid w:val="0071641D"/>
    <w:rsid w:val="007D1CB2"/>
    <w:rsid w:val="00823B99"/>
    <w:rsid w:val="008A4E47"/>
    <w:rsid w:val="009D41CD"/>
    <w:rsid w:val="00AA672C"/>
    <w:rsid w:val="00CD1317"/>
    <w:rsid w:val="00CD3D1A"/>
    <w:rsid w:val="00D1339D"/>
    <w:rsid w:val="00D32F92"/>
    <w:rsid w:val="00D75D45"/>
    <w:rsid w:val="00DC15DB"/>
    <w:rsid w:val="00E90F58"/>
    <w:rsid w:val="00E955BF"/>
    <w:rsid w:val="00EA3545"/>
    <w:rsid w:val="00EB51F9"/>
    <w:rsid w:val="00EE6A6B"/>
    <w:rsid w:val="00F1638F"/>
    <w:rsid w:val="00F50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E4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49D8"/>
    <w:rPr>
      <w:sz w:val="22"/>
      <w:szCs w:val="22"/>
      <w:lang w:eastAsia="en-US"/>
    </w:rPr>
  </w:style>
  <w:style w:type="paragraph" w:styleId="Kopfzeile">
    <w:name w:val="header"/>
    <w:basedOn w:val="Standard"/>
    <w:link w:val="KopfzeileZchn"/>
    <w:uiPriority w:val="99"/>
    <w:unhideWhenUsed/>
    <w:rsid w:val="00823B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B99"/>
  </w:style>
  <w:style w:type="paragraph" w:styleId="Fuzeile">
    <w:name w:val="footer"/>
    <w:basedOn w:val="Standard"/>
    <w:link w:val="FuzeileZchn"/>
    <w:uiPriority w:val="99"/>
    <w:unhideWhenUsed/>
    <w:rsid w:val="00823B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B99"/>
  </w:style>
  <w:style w:type="paragraph" w:styleId="Sprechblasentext">
    <w:name w:val="Balloon Text"/>
    <w:basedOn w:val="Standard"/>
    <w:link w:val="SprechblasentextZchn"/>
    <w:uiPriority w:val="99"/>
    <w:semiHidden/>
    <w:unhideWhenUsed/>
    <w:rsid w:val="00047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F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E4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49D8"/>
    <w:rPr>
      <w:sz w:val="22"/>
      <w:szCs w:val="22"/>
      <w:lang w:eastAsia="en-US"/>
    </w:rPr>
  </w:style>
  <w:style w:type="paragraph" w:styleId="Kopfzeile">
    <w:name w:val="header"/>
    <w:basedOn w:val="Standard"/>
    <w:link w:val="KopfzeileZchn"/>
    <w:uiPriority w:val="99"/>
    <w:unhideWhenUsed/>
    <w:rsid w:val="00823B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B99"/>
  </w:style>
  <w:style w:type="paragraph" w:styleId="Fuzeile">
    <w:name w:val="footer"/>
    <w:basedOn w:val="Standard"/>
    <w:link w:val="FuzeileZchn"/>
    <w:uiPriority w:val="99"/>
    <w:unhideWhenUsed/>
    <w:rsid w:val="00823B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B99"/>
  </w:style>
  <w:style w:type="paragraph" w:styleId="Sprechblasentext">
    <w:name w:val="Balloon Text"/>
    <w:basedOn w:val="Standard"/>
    <w:link w:val="SprechblasentextZchn"/>
    <w:uiPriority w:val="99"/>
    <w:semiHidden/>
    <w:unhideWhenUsed/>
    <w:rsid w:val="00047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F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28;gele\AppData\Roaming\Microsoft\Templates\Josef%20N&#228;gele%20%20normal%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Josef Nägele  normal 1</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Ohne Gerechtigkeit kein Frieden und keine Freiheit</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Ohne Gerechtigkeit kein Frieden und keine Freiheit</dc:title>
  <dc:creator>-</dc:creator>
  <cp:lastModifiedBy>RRjournalist</cp:lastModifiedBy>
  <cp:revision>3</cp:revision>
  <cp:lastPrinted>2013-05-21T09:12:00Z</cp:lastPrinted>
  <dcterms:created xsi:type="dcterms:W3CDTF">2013-05-21T09:12:00Z</dcterms:created>
  <dcterms:modified xsi:type="dcterms:W3CDTF">2013-05-21T09:13:00Z</dcterms:modified>
</cp:coreProperties>
</file>