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60DE" w14:textId="4AE010B1" w:rsidR="00672F05" w:rsidRDefault="00672F05" w:rsidP="00707D82">
      <w:pPr>
        <w:spacing w:after="0"/>
        <w:rPr>
          <w:rFonts w:ascii="Arial" w:hAnsi="Arial" w:cs="Arial"/>
        </w:rPr>
      </w:pPr>
      <w:r>
        <w:rPr>
          <w:rFonts w:ascii="Arial" w:hAnsi="Arial" w:cs="Arial"/>
        </w:rPr>
        <w:t>Worte eines Bankkaufmannes</w:t>
      </w:r>
    </w:p>
    <w:p w14:paraId="52D25C1B" w14:textId="6B246653" w:rsidR="00672F05" w:rsidRDefault="00672F05" w:rsidP="00707D82">
      <w:pPr>
        <w:spacing w:after="0"/>
        <w:rPr>
          <w:rFonts w:ascii="Arial" w:hAnsi="Arial" w:cs="Arial"/>
        </w:rPr>
      </w:pPr>
    </w:p>
    <w:p w14:paraId="6E767B48" w14:textId="7A703332" w:rsidR="00672F05" w:rsidRDefault="00672F05" w:rsidP="00707D82">
      <w:pPr>
        <w:spacing w:after="0"/>
        <w:rPr>
          <w:rFonts w:ascii="Arial" w:hAnsi="Arial" w:cs="Arial"/>
        </w:rPr>
      </w:pPr>
      <w:r>
        <w:rPr>
          <w:rFonts w:ascii="Arial" w:hAnsi="Arial" w:cs="Arial"/>
        </w:rPr>
        <w:t>Für die Schäfchen, die es noch nicht verstanden haben.</w:t>
      </w:r>
    </w:p>
    <w:p w14:paraId="3D68ECB7" w14:textId="7D4E0384" w:rsidR="00672F05" w:rsidRDefault="00672F05" w:rsidP="00707D82">
      <w:pPr>
        <w:spacing w:after="0"/>
        <w:rPr>
          <w:rFonts w:ascii="Arial" w:hAnsi="Arial" w:cs="Arial"/>
        </w:rPr>
      </w:pPr>
    </w:p>
    <w:p w14:paraId="34E9D365" w14:textId="59E0EE41" w:rsidR="00672F05" w:rsidRDefault="00672F05" w:rsidP="00672F05">
      <w:pPr>
        <w:pStyle w:val="Listenabsatz"/>
        <w:numPr>
          <w:ilvl w:val="0"/>
          <w:numId w:val="1"/>
        </w:numPr>
        <w:spacing w:after="0"/>
        <w:rPr>
          <w:rFonts w:ascii="Arial" w:hAnsi="Arial" w:cs="Arial"/>
        </w:rPr>
      </w:pPr>
      <w:r>
        <w:rPr>
          <w:rFonts w:ascii="Arial" w:hAnsi="Arial" w:cs="Arial"/>
        </w:rPr>
        <w:t>Im Prinzip dürfen Sie das Haus nicht verlassen, aber wenn Sie es müssen, dann können Sie.</w:t>
      </w:r>
    </w:p>
    <w:p w14:paraId="252120B6" w14:textId="54F371AB" w:rsidR="00672F05" w:rsidRDefault="00672F05" w:rsidP="00672F05">
      <w:pPr>
        <w:pStyle w:val="Listenabsatz"/>
        <w:numPr>
          <w:ilvl w:val="0"/>
          <w:numId w:val="1"/>
        </w:numPr>
        <w:spacing w:after="0"/>
        <w:rPr>
          <w:rFonts w:ascii="Arial" w:hAnsi="Arial" w:cs="Arial"/>
        </w:rPr>
      </w:pPr>
      <w:r>
        <w:rPr>
          <w:rFonts w:ascii="Arial" w:hAnsi="Arial" w:cs="Arial"/>
        </w:rPr>
        <w:t>Masken sind nutzlos, aber vielleicht müssen Sie eine tragen, sie kann Sie retten, sie ist nutzlos, vielleicht ist sie aber auch obligatorisch.</w:t>
      </w:r>
    </w:p>
    <w:p w14:paraId="1A5C96D9" w14:textId="0B5E43DA" w:rsidR="00672F05" w:rsidRDefault="00672F05" w:rsidP="00672F05">
      <w:pPr>
        <w:pStyle w:val="Listenabsatz"/>
        <w:numPr>
          <w:ilvl w:val="0"/>
          <w:numId w:val="1"/>
        </w:numPr>
        <w:spacing w:after="0"/>
        <w:rPr>
          <w:rFonts w:ascii="Arial" w:hAnsi="Arial" w:cs="Arial"/>
        </w:rPr>
      </w:pPr>
      <w:r>
        <w:rPr>
          <w:rFonts w:ascii="Arial" w:hAnsi="Arial" w:cs="Arial"/>
        </w:rPr>
        <w:t>Die Läden sind geschlossen, mit Ausnahme derjenigen, die geöffnet sind.</w:t>
      </w:r>
    </w:p>
    <w:p w14:paraId="3A5DAE07" w14:textId="737514A7" w:rsidR="00672F05" w:rsidRDefault="00672F05" w:rsidP="00672F05">
      <w:pPr>
        <w:pStyle w:val="Listenabsatz"/>
        <w:numPr>
          <w:ilvl w:val="0"/>
          <w:numId w:val="1"/>
        </w:numPr>
        <w:spacing w:after="0"/>
        <w:rPr>
          <w:rFonts w:ascii="Arial" w:hAnsi="Arial" w:cs="Arial"/>
        </w:rPr>
      </w:pPr>
      <w:r>
        <w:rPr>
          <w:rFonts w:ascii="Arial" w:hAnsi="Arial" w:cs="Arial"/>
        </w:rPr>
        <w:t>Sie sollten nicht in Krankenhäuser gehen, es sei denn, Sie müssen dorthin gehen, dasselbe gilt für Ärzte, Sie sollten nur im Notfall dorthin gehen, vorausgesetzt, Sie sind nicht zu krank.</w:t>
      </w:r>
    </w:p>
    <w:p w14:paraId="6DA64240" w14:textId="7ED403D2" w:rsidR="00672F05" w:rsidRDefault="00672F05" w:rsidP="00672F05">
      <w:pPr>
        <w:pStyle w:val="Listenabsatz"/>
        <w:numPr>
          <w:ilvl w:val="0"/>
          <w:numId w:val="1"/>
        </w:numPr>
        <w:spacing w:after="0"/>
        <w:rPr>
          <w:rFonts w:ascii="Arial" w:hAnsi="Arial" w:cs="Arial"/>
        </w:rPr>
      </w:pPr>
      <w:r>
        <w:rPr>
          <w:rFonts w:ascii="Arial" w:hAnsi="Arial" w:cs="Arial"/>
        </w:rPr>
        <w:t>Dieses Virus ist tödlich, aber dennoch nicht allzu beängstigend, außer dass es manchmal tatsächlich zu einer globalen Katastrophe führt.</w:t>
      </w:r>
    </w:p>
    <w:p w14:paraId="26A38D9F" w14:textId="0830BC4B" w:rsidR="00672F05" w:rsidRDefault="00672F05" w:rsidP="00672F05">
      <w:pPr>
        <w:pStyle w:val="Listenabsatz"/>
        <w:numPr>
          <w:ilvl w:val="0"/>
          <w:numId w:val="1"/>
        </w:numPr>
        <w:spacing w:after="0"/>
        <w:rPr>
          <w:rFonts w:ascii="Arial" w:hAnsi="Arial" w:cs="Arial"/>
        </w:rPr>
      </w:pPr>
      <w:r>
        <w:rPr>
          <w:rFonts w:ascii="Arial" w:hAnsi="Arial" w:cs="Arial"/>
        </w:rPr>
        <w:t>Handschuhe werden nicht helfen, aber sie können trotzdem helfen.</w:t>
      </w:r>
    </w:p>
    <w:p w14:paraId="50B44D35" w14:textId="42F382DD" w:rsidR="00672F05" w:rsidRDefault="00672F05" w:rsidP="00672F05">
      <w:pPr>
        <w:pStyle w:val="Listenabsatz"/>
        <w:numPr>
          <w:ilvl w:val="0"/>
          <w:numId w:val="1"/>
        </w:numPr>
        <w:spacing w:after="0"/>
        <w:rPr>
          <w:rFonts w:ascii="Arial" w:hAnsi="Arial" w:cs="Arial"/>
        </w:rPr>
      </w:pPr>
      <w:r>
        <w:rPr>
          <w:rFonts w:ascii="Arial" w:hAnsi="Arial" w:cs="Arial"/>
        </w:rPr>
        <w:t>Jeder muss zu Hause bleiben, aber es ist wichtig, rauszugehen.</w:t>
      </w:r>
    </w:p>
    <w:p w14:paraId="12F023BE" w14:textId="10ED4379" w:rsidR="00672F05" w:rsidRDefault="00672F05" w:rsidP="00672F05">
      <w:pPr>
        <w:pStyle w:val="Listenabsatz"/>
        <w:numPr>
          <w:ilvl w:val="0"/>
          <w:numId w:val="1"/>
        </w:numPr>
        <w:spacing w:after="0"/>
        <w:rPr>
          <w:rFonts w:ascii="Arial" w:hAnsi="Arial" w:cs="Arial"/>
        </w:rPr>
      </w:pPr>
      <w:r>
        <w:rPr>
          <w:rFonts w:ascii="Arial" w:hAnsi="Arial" w:cs="Arial"/>
        </w:rPr>
        <w:t>Es gibt keinen Mangel an Lebensmitteln im Supermarkt, aber es gibt viele Dinge, die fehlen, wenn man am Abend dorthin geht, aber nicht am Morgen.</w:t>
      </w:r>
    </w:p>
    <w:p w14:paraId="5F9F91DE" w14:textId="6A2DD83F" w:rsidR="00672F05" w:rsidRDefault="00672F05" w:rsidP="00672F05">
      <w:pPr>
        <w:pStyle w:val="Listenabsatz"/>
        <w:numPr>
          <w:ilvl w:val="0"/>
          <w:numId w:val="1"/>
        </w:numPr>
        <w:spacing w:after="0"/>
        <w:rPr>
          <w:rFonts w:ascii="Arial" w:hAnsi="Arial" w:cs="Arial"/>
        </w:rPr>
      </w:pPr>
      <w:r>
        <w:rPr>
          <w:rFonts w:ascii="Arial" w:hAnsi="Arial" w:cs="Arial"/>
        </w:rPr>
        <w:t>Das Virus hat eine Auswirkung auf Kinder, außer auf diejenigen, auf die es sich auswirkt.</w:t>
      </w:r>
    </w:p>
    <w:p w14:paraId="7BCDE81D" w14:textId="5A799C16" w:rsidR="00672F05" w:rsidRDefault="00672F05" w:rsidP="00672F05">
      <w:pPr>
        <w:pStyle w:val="Listenabsatz"/>
        <w:numPr>
          <w:ilvl w:val="0"/>
          <w:numId w:val="1"/>
        </w:numPr>
        <w:spacing w:after="0"/>
        <w:rPr>
          <w:rFonts w:ascii="Arial" w:hAnsi="Arial" w:cs="Arial"/>
        </w:rPr>
      </w:pPr>
      <w:r>
        <w:rPr>
          <w:rFonts w:ascii="Arial" w:hAnsi="Arial" w:cs="Arial"/>
        </w:rPr>
        <w:t>Tiere sind nicht betroffen, aber es gibt immer noch eine Katze, die im Februar in Belgien positiv getestet wurde, als noch niemand getestet wurde, plus ein paar Tiger hier und da …</w:t>
      </w:r>
    </w:p>
    <w:p w14:paraId="0665D847" w14:textId="39DB92E6" w:rsidR="00672F05" w:rsidRDefault="00672F05" w:rsidP="00672F05">
      <w:pPr>
        <w:pStyle w:val="Listenabsatz"/>
        <w:numPr>
          <w:ilvl w:val="0"/>
          <w:numId w:val="1"/>
        </w:numPr>
        <w:spacing w:after="0"/>
        <w:rPr>
          <w:rFonts w:ascii="Arial" w:hAnsi="Arial" w:cs="Arial"/>
        </w:rPr>
      </w:pPr>
      <w:r>
        <w:rPr>
          <w:rFonts w:ascii="Arial" w:hAnsi="Arial" w:cs="Arial"/>
        </w:rPr>
        <w:t>Sie werden viele Symptome haben, wenn Sie krank sind, aber Sie können auch ohne Symptome krank werden, Symptome haben, ohne krank zu sein, oder ansteckend sein, ohne Symptome zu haben. Ah</w:t>
      </w:r>
    </w:p>
    <w:p w14:paraId="379F44EB" w14:textId="5BAEA756" w:rsidR="00517228" w:rsidRDefault="00517228" w:rsidP="00672F05">
      <w:pPr>
        <w:pStyle w:val="Listenabsatz"/>
        <w:numPr>
          <w:ilvl w:val="0"/>
          <w:numId w:val="1"/>
        </w:numPr>
        <w:spacing w:after="0"/>
        <w:rPr>
          <w:rFonts w:ascii="Arial" w:hAnsi="Arial" w:cs="Arial"/>
        </w:rPr>
      </w:pPr>
      <w:r>
        <w:rPr>
          <w:rFonts w:ascii="Arial" w:hAnsi="Arial" w:cs="Arial"/>
        </w:rPr>
        <w:t>Um nicht krank zu werden, muss man gut essen und Sport treiben, aber essen, was immer man zu Hand hat und es ist besser, nicht auszugehen, nun ja, aber nein …</w:t>
      </w:r>
    </w:p>
    <w:p w14:paraId="64370D8D" w14:textId="7E6CA4ED" w:rsidR="00517228" w:rsidRDefault="00517228" w:rsidP="00672F05">
      <w:pPr>
        <w:pStyle w:val="Listenabsatz"/>
        <w:numPr>
          <w:ilvl w:val="0"/>
          <w:numId w:val="1"/>
        </w:numPr>
        <w:spacing w:after="0"/>
        <w:rPr>
          <w:rFonts w:ascii="Arial" w:hAnsi="Arial" w:cs="Arial"/>
        </w:rPr>
      </w:pPr>
      <w:r>
        <w:rPr>
          <w:rFonts w:ascii="Arial" w:hAnsi="Arial" w:cs="Arial"/>
        </w:rPr>
        <w:t>Es ist besser, etwas frische Luft zu schnappen, aber man wird sehr schief angesehen, wenn man frische Luft schnappt, und vor allem geht man nicht in Parks</w:t>
      </w:r>
      <w:r w:rsidR="002E7F56">
        <w:rPr>
          <w:rFonts w:ascii="Arial" w:hAnsi="Arial" w:cs="Arial"/>
        </w:rPr>
        <w:t xml:space="preserve"> oder geht, ohne sich hinzusetzen, außer dass man das jetzt kann, wenn man alt ist (in welchem Alter?), aber nicht zu lange oder schwanger (aber nicht alt).</w:t>
      </w:r>
    </w:p>
    <w:p w14:paraId="1999EDEE" w14:textId="0C0B9929" w:rsidR="002E7F56" w:rsidRDefault="002E7F56" w:rsidP="00672F05">
      <w:pPr>
        <w:pStyle w:val="Listenabsatz"/>
        <w:numPr>
          <w:ilvl w:val="0"/>
          <w:numId w:val="1"/>
        </w:numPr>
        <w:spacing w:after="0"/>
        <w:rPr>
          <w:rFonts w:ascii="Arial" w:hAnsi="Arial" w:cs="Arial"/>
        </w:rPr>
      </w:pPr>
      <w:r>
        <w:rPr>
          <w:rFonts w:ascii="Arial" w:hAnsi="Arial" w:cs="Arial"/>
        </w:rPr>
        <w:t>Man kann nicht in Altersheime gehen, aber man muss sich um die Alten kümmern und Lebensmittel und Medikamente mitbringen.</w:t>
      </w:r>
    </w:p>
    <w:p w14:paraId="33FF650E" w14:textId="03DA6CF3" w:rsidR="002E7F56" w:rsidRDefault="002E7F56" w:rsidP="00672F05">
      <w:pPr>
        <w:pStyle w:val="Listenabsatz"/>
        <w:numPr>
          <w:ilvl w:val="0"/>
          <w:numId w:val="1"/>
        </w:numPr>
        <w:spacing w:after="0"/>
        <w:rPr>
          <w:rFonts w:ascii="Arial" w:hAnsi="Arial" w:cs="Arial"/>
        </w:rPr>
      </w:pPr>
      <w:r>
        <w:rPr>
          <w:rFonts w:ascii="Arial" w:hAnsi="Arial" w:cs="Arial"/>
        </w:rPr>
        <w:t>Wenn Sie krank sind, können Sie nicht ausgehen, aber Sie können in die Apotheke gehen. Wenn Sie in einem Pflegeberuf tätig sind dann können Sie auch mit mehr als 38°C arbeiten, kommen Sie, nicht mehr als 38°C. 37,9 ist nicht schlimm, es sei denn, Sie sind kein Pfleger.</w:t>
      </w:r>
    </w:p>
    <w:p w14:paraId="17DFE82B" w14:textId="0B19CF35" w:rsidR="002E7F56" w:rsidRDefault="00AF21ED" w:rsidP="00672F05">
      <w:pPr>
        <w:pStyle w:val="Listenabsatz"/>
        <w:numPr>
          <w:ilvl w:val="0"/>
          <w:numId w:val="1"/>
        </w:numPr>
        <w:spacing w:after="0"/>
        <w:rPr>
          <w:rFonts w:ascii="Arial" w:hAnsi="Arial" w:cs="Arial"/>
        </w:rPr>
      </w:pPr>
      <w:r>
        <w:rPr>
          <w:rFonts w:ascii="Arial" w:hAnsi="Arial" w:cs="Arial"/>
        </w:rPr>
        <w:t>Sie können sich Restaurant-Essen ins Haus liefern lassen, das möglicherweise von Personen zubereitet wurde, die keine Masken oder Handschuhe trugen. Aber Sie müssen Ihre Einkäufe 3 Stunden lang draußen dekontaminieren lassen. Auch Pizza?</w:t>
      </w:r>
    </w:p>
    <w:p w14:paraId="782ED4F4" w14:textId="0836FAF8" w:rsidR="00AF21ED" w:rsidRDefault="00AF21ED" w:rsidP="00672F05">
      <w:pPr>
        <w:pStyle w:val="Listenabsatz"/>
        <w:numPr>
          <w:ilvl w:val="0"/>
          <w:numId w:val="1"/>
        </w:numPr>
        <w:spacing w:after="0"/>
        <w:rPr>
          <w:rFonts w:ascii="Arial" w:hAnsi="Arial" w:cs="Arial"/>
        </w:rPr>
      </w:pPr>
      <w:r>
        <w:rPr>
          <w:rFonts w:ascii="Arial" w:hAnsi="Arial" w:cs="Arial"/>
        </w:rPr>
        <w:t>Jeder beunruhigende Artikel oder jedes beunruhigende Interview beginnt mit „Ich möchte keine Panik auslösen, aber …“</w:t>
      </w:r>
    </w:p>
    <w:p w14:paraId="4046A53B" w14:textId="2FC4DA3E" w:rsidR="00AF21ED" w:rsidRDefault="00AF21ED" w:rsidP="00672F05">
      <w:pPr>
        <w:pStyle w:val="Listenabsatz"/>
        <w:numPr>
          <w:ilvl w:val="0"/>
          <w:numId w:val="1"/>
        </w:numPr>
        <w:spacing w:after="0"/>
        <w:rPr>
          <w:rFonts w:ascii="Arial" w:hAnsi="Arial" w:cs="Arial"/>
        </w:rPr>
      </w:pPr>
      <w:r>
        <w:rPr>
          <w:rFonts w:ascii="Arial" w:hAnsi="Arial" w:cs="Arial"/>
        </w:rPr>
        <w:t>Sie können Ihre ältere Mutter oder Großmutter nicht sehen, aber Sie können ein Taxi nehmen und einem älteren Taxifahrer begegnen.</w:t>
      </w:r>
    </w:p>
    <w:p w14:paraId="2DF53A31" w14:textId="311F7611" w:rsidR="00AF21ED" w:rsidRDefault="00AF21ED" w:rsidP="00672F05">
      <w:pPr>
        <w:pStyle w:val="Listenabsatz"/>
        <w:numPr>
          <w:ilvl w:val="0"/>
          <w:numId w:val="1"/>
        </w:numPr>
        <w:spacing w:after="0"/>
        <w:rPr>
          <w:rFonts w:ascii="Arial" w:hAnsi="Arial" w:cs="Arial"/>
        </w:rPr>
      </w:pPr>
      <w:r>
        <w:rPr>
          <w:rFonts w:ascii="Arial" w:hAnsi="Arial" w:cs="Arial"/>
        </w:rPr>
        <w:t>Sie können mit einem Freund herumlaufen, aber nicht mit Ihrer Familie, wenn diese nicht unter demselben Dach lebt.</w:t>
      </w:r>
    </w:p>
    <w:p w14:paraId="1F012DEA" w14:textId="7630FFA5" w:rsidR="009D412E" w:rsidRDefault="009D412E" w:rsidP="00672F05">
      <w:pPr>
        <w:pStyle w:val="Listenabsatz"/>
        <w:numPr>
          <w:ilvl w:val="0"/>
          <w:numId w:val="1"/>
        </w:numPr>
        <w:spacing w:after="0"/>
        <w:rPr>
          <w:rFonts w:ascii="Arial" w:hAnsi="Arial" w:cs="Arial"/>
        </w:rPr>
      </w:pPr>
      <w:r>
        <w:rPr>
          <w:rFonts w:ascii="Arial" w:hAnsi="Arial" w:cs="Arial"/>
        </w:rPr>
        <w:t>Aber man sagt Ihnen, dass es nicht gefährlich ist, mit dem richtigen „sozialen Abstand“ zu gehen.  Warum können Sie also nicht mit anderen Freunden oder Familienmitgliedern gehen (einer nach dem anderen), wenn Sie draußen im richtigen Abstand sind?</w:t>
      </w:r>
    </w:p>
    <w:p w14:paraId="50CC5055" w14:textId="60D43000" w:rsidR="009D412E" w:rsidRDefault="009D412E" w:rsidP="00672F05">
      <w:pPr>
        <w:pStyle w:val="Listenabsatz"/>
        <w:numPr>
          <w:ilvl w:val="0"/>
          <w:numId w:val="1"/>
        </w:numPr>
        <w:spacing w:after="0"/>
        <w:rPr>
          <w:rFonts w:ascii="Arial" w:hAnsi="Arial" w:cs="Arial"/>
        </w:rPr>
      </w:pPr>
      <w:r>
        <w:rPr>
          <w:rFonts w:ascii="Arial" w:hAnsi="Arial" w:cs="Arial"/>
        </w:rPr>
        <w:lastRenderedPageBreak/>
        <w:t>Das Virus bleibt auf verschiedenen Oberflächen zwei Stunden lang aktiv, nein, vier, nein sechs, nein, wir haben nicht Stunden gesagt, vielleicht Tage? Aber es braucht eine feuchte Umgebung. Oh nein, eigentlich nicht unbedingt.</w:t>
      </w:r>
    </w:p>
    <w:p w14:paraId="47425288" w14:textId="36B74F30" w:rsidR="009D412E" w:rsidRDefault="009D412E" w:rsidP="00672F05">
      <w:pPr>
        <w:pStyle w:val="Listenabsatz"/>
        <w:numPr>
          <w:ilvl w:val="0"/>
          <w:numId w:val="1"/>
        </w:numPr>
        <w:spacing w:after="0"/>
        <w:rPr>
          <w:rFonts w:ascii="Arial" w:hAnsi="Arial" w:cs="Arial"/>
        </w:rPr>
      </w:pPr>
      <w:r>
        <w:rPr>
          <w:rFonts w:ascii="Arial" w:hAnsi="Arial" w:cs="Arial"/>
        </w:rPr>
        <w:t>Das Virus bleibt in der Luft – nun nein, oder ja, vielleicht</w:t>
      </w:r>
      <w:r w:rsidR="008A1214">
        <w:rPr>
          <w:rFonts w:ascii="Arial" w:hAnsi="Arial" w:cs="Arial"/>
        </w:rPr>
        <w:t>, vor allem in einem geschlossenen Raum, in einer Stunde kann eine kranke Person zehn anstecken, wenn es also dumm fällt, sind alle unsere Kinder bereits in der Schule infiziert worden, bevor sie geschlossen wurde.</w:t>
      </w:r>
    </w:p>
    <w:p w14:paraId="3165BC7B" w14:textId="04F9D233" w:rsidR="008A1214" w:rsidRDefault="008A1214" w:rsidP="00672F05">
      <w:pPr>
        <w:pStyle w:val="Listenabsatz"/>
        <w:numPr>
          <w:ilvl w:val="0"/>
          <w:numId w:val="1"/>
        </w:numPr>
        <w:spacing w:after="0"/>
        <w:rPr>
          <w:rFonts w:ascii="Arial" w:hAnsi="Arial" w:cs="Arial"/>
        </w:rPr>
      </w:pPr>
      <w:r>
        <w:rPr>
          <w:rFonts w:ascii="Arial" w:hAnsi="Arial" w:cs="Arial"/>
        </w:rPr>
        <w:t>Wir zählen die Zahl der Todesfälle, aber wir wissen nicht, wie viele Menschen infiziert sind, da wir bisher nur diejenigen getestet haben, die „fast tot“ waren, um herauszufinden, ob es das ist, woran sie sterben werden ….</w:t>
      </w:r>
    </w:p>
    <w:p w14:paraId="7F019689" w14:textId="64A5A13F" w:rsidR="008A1214" w:rsidRDefault="008A1214" w:rsidP="00672F05">
      <w:pPr>
        <w:pStyle w:val="Listenabsatz"/>
        <w:numPr>
          <w:ilvl w:val="0"/>
          <w:numId w:val="1"/>
        </w:numPr>
        <w:spacing w:after="0"/>
        <w:rPr>
          <w:rFonts w:ascii="Arial" w:hAnsi="Arial" w:cs="Arial"/>
        </w:rPr>
      </w:pPr>
      <w:r>
        <w:rPr>
          <w:rFonts w:ascii="Arial" w:hAnsi="Arial" w:cs="Arial"/>
        </w:rPr>
        <w:t>Wir haben keine Behandlung, außer dass es vielleicht eine gibt, die anscheinend nicht gefährlich ist, es sei denn, man nimmt zu viel ein (was bei allen Medikamenten der Fall ist).</w:t>
      </w:r>
    </w:p>
    <w:p w14:paraId="4127E373" w14:textId="5954C029" w:rsidR="008A1214" w:rsidRPr="00672F05" w:rsidRDefault="008A1214" w:rsidP="00672F05">
      <w:pPr>
        <w:pStyle w:val="Listenabsatz"/>
        <w:numPr>
          <w:ilvl w:val="0"/>
          <w:numId w:val="1"/>
        </w:numPr>
        <w:spacing w:after="0"/>
        <w:rPr>
          <w:rFonts w:ascii="Arial" w:hAnsi="Arial" w:cs="Arial"/>
        </w:rPr>
      </w:pPr>
      <w:r>
        <w:rPr>
          <w:rFonts w:ascii="Arial" w:hAnsi="Arial" w:cs="Arial"/>
        </w:rPr>
        <w:t>Wir sollten so lange eingesperrt bleiben, bis das Virus verschwindet, aber es wird nur verschwinden, wenn wir eine kollektive Immunität erreichen, also wenn es zirkuliert … aber dafür dürfen wir nicht länger eingesperrt sein“?</w:t>
      </w:r>
    </w:p>
    <w:sectPr w:rsidR="008A1214" w:rsidRPr="00672F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71B93"/>
    <w:multiLevelType w:val="hybridMultilevel"/>
    <w:tmpl w:val="3D147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82"/>
    <w:rsid w:val="002E7F56"/>
    <w:rsid w:val="00517228"/>
    <w:rsid w:val="00672F05"/>
    <w:rsid w:val="00707D82"/>
    <w:rsid w:val="00712887"/>
    <w:rsid w:val="008A1214"/>
    <w:rsid w:val="009D412E"/>
    <w:rsid w:val="00AF21ED"/>
    <w:rsid w:val="00DD5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06EB"/>
  <w15:chartTrackingRefBased/>
  <w15:docId w15:val="{20D5CAE8-DF55-4E50-87CE-70BD4CD3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2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dc:creator>
  <cp:keywords/>
  <dc:description/>
  <cp:lastModifiedBy>Roland Regolien</cp:lastModifiedBy>
  <cp:revision>6</cp:revision>
  <dcterms:created xsi:type="dcterms:W3CDTF">2021-09-08T13:28:00Z</dcterms:created>
  <dcterms:modified xsi:type="dcterms:W3CDTF">2021-09-10T11:04:00Z</dcterms:modified>
</cp:coreProperties>
</file>